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30877" w14:textId="055555F9" w:rsidR="0008210E" w:rsidRPr="008435ED" w:rsidRDefault="0008210E" w:rsidP="0008210E">
      <w:pPr>
        <w:pStyle w:val="Cm"/>
        <w:rPr>
          <w:bCs/>
          <w:szCs w:val="28"/>
        </w:rPr>
      </w:pPr>
      <w:r w:rsidRPr="008435ED">
        <w:rPr>
          <w:bCs/>
          <w:szCs w:val="28"/>
        </w:rPr>
        <w:t>VERSENYFELHÍVÁS</w:t>
      </w:r>
    </w:p>
    <w:p w14:paraId="4B08D6AC" w14:textId="2D204FA4" w:rsidR="00FC6DB7" w:rsidRDefault="00FC6DB7" w:rsidP="0008210E">
      <w:pPr>
        <w:pStyle w:val="Cm"/>
        <w:rPr>
          <w:b w:val="0"/>
          <w:sz w:val="24"/>
          <w:szCs w:val="24"/>
        </w:rPr>
      </w:pPr>
    </w:p>
    <w:p w14:paraId="4B9C012C" w14:textId="77777777" w:rsidR="00FC6DB7" w:rsidRPr="00FC6DB7" w:rsidRDefault="00FC6DB7" w:rsidP="0008210E">
      <w:pPr>
        <w:pStyle w:val="Cm"/>
        <w:rPr>
          <w:b w:val="0"/>
          <w:sz w:val="24"/>
          <w:szCs w:val="24"/>
        </w:rPr>
      </w:pPr>
    </w:p>
    <w:p w14:paraId="4697CAA6" w14:textId="67D79ED9" w:rsidR="00FC6DB7" w:rsidRDefault="00FC6DB7" w:rsidP="00FC6DB7">
      <w:pPr>
        <w:jc w:val="both"/>
        <w:rPr>
          <w:i/>
          <w:sz w:val="24"/>
          <w:szCs w:val="24"/>
        </w:rPr>
      </w:pPr>
    </w:p>
    <w:p w14:paraId="20727BB1" w14:textId="3C3A5F79" w:rsidR="004F2EC3" w:rsidRDefault="004F2EC3" w:rsidP="00FC6DB7">
      <w:pPr>
        <w:jc w:val="right"/>
        <w:rPr>
          <w:i/>
          <w:sz w:val="24"/>
          <w:szCs w:val="24"/>
        </w:rPr>
      </w:pPr>
      <w:r w:rsidRPr="00FC6DB7">
        <w:rPr>
          <w:i/>
          <w:sz w:val="24"/>
          <w:szCs w:val="24"/>
        </w:rPr>
        <w:t>„</w:t>
      </w:r>
      <w:r w:rsidR="0026132A" w:rsidRPr="00FC6DB7">
        <w:rPr>
          <w:i/>
          <w:sz w:val="24"/>
          <w:szCs w:val="24"/>
        </w:rPr>
        <w:t>Egyszer csak eldurvultak a dolgok</w:t>
      </w:r>
      <w:r w:rsidR="00FC6DB7">
        <w:rPr>
          <w:i/>
          <w:sz w:val="24"/>
          <w:szCs w:val="24"/>
        </w:rPr>
        <w:t>.</w:t>
      </w:r>
      <w:r w:rsidRPr="00FC6DB7">
        <w:rPr>
          <w:i/>
          <w:sz w:val="24"/>
          <w:szCs w:val="24"/>
        </w:rPr>
        <w:t>”</w:t>
      </w:r>
    </w:p>
    <w:p w14:paraId="52F3B039" w14:textId="6E4F53AC" w:rsidR="00FC6DB7" w:rsidRDefault="00820192" w:rsidP="00FC6DB7">
      <w:pPr>
        <w:jc w:val="both"/>
        <w:rPr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0CD4607" wp14:editId="7955DEC0">
            <wp:simplePos x="0" y="0"/>
            <wp:positionH relativeFrom="column">
              <wp:posOffset>2503805</wp:posOffset>
            </wp:positionH>
            <wp:positionV relativeFrom="paragraph">
              <wp:posOffset>267970</wp:posOffset>
            </wp:positionV>
            <wp:extent cx="3481070" cy="1424940"/>
            <wp:effectExtent l="0" t="0" r="0" b="0"/>
            <wp:wrapTight wrapText="bothSides">
              <wp:wrapPolygon edited="0">
                <wp:start x="0" y="0"/>
                <wp:lineTo x="0" y="21369"/>
                <wp:lineTo x="21513" y="21369"/>
                <wp:lineTo x="21513" y="0"/>
                <wp:lineTo x="0" y="0"/>
              </wp:wrapPolygon>
            </wp:wrapTight>
            <wp:docPr id="5" name="Kép 5" descr="Tiszatáj online - irodalom, művészet, kultú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szatáj online - irodalom, művészet, kultúra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07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40485AA" wp14:editId="11B4B306">
            <wp:simplePos x="0" y="0"/>
            <wp:positionH relativeFrom="column">
              <wp:posOffset>-48895</wp:posOffset>
            </wp:positionH>
            <wp:positionV relativeFrom="paragraph">
              <wp:posOffset>267970</wp:posOffset>
            </wp:positionV>
            <wp:extent cx="2581275" cy="1426210"/>
            <wp:effectExtent l="0" t="0" r="0" b="0"/>
            <wp:wrapTight wrapText="bothSides">
              <wp:wrapPolygon edited="0">
                <wp:start x="0" y="0"/>
                <wp:lineTo x="0" y="21350"/>
                <wp:lineTo x="21520" y="21350"/>
                <wp:lineTo x="21520" y="0"/>
                <wp:lineTo x="0" y="0"/>
              </wp:wrapPolygon>
            </wp:wrapTight>
            <wp:docPr id="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C81EC1" w14:textId="6898AFA2" w:rsidR="00FC6DB7" w:rsidRPr="00FC6DB7" w:rsidRDefault="00FC6DB7" w:rsidP="00FC6DB7">
      <w:pPr>
        <w:jc w:val="both"/>
        <w:rPr>
          <w:b/>
          <w:sz w:val="24"/>
          <w:szCs w:val="24"/>
        </w:rPr>
      </w:pPr>
    </w:p>
    <w:p w14:paraId="109A348F" w14:textId="208DB2B1" w:rsidR="004F2EC3" w:rsidRPr="00FC6DB7" w:rsidRDefault="0026132A" w:rsidP="00281892">
      <w:pPr>
        <w:jc w:val="right"/>
        <w:rPr>
          <w:b/>
          <w:i/>
          <w:sz w:val="24"/>
          <w:szCs w:val="24"/>
        </w:rPr>
      </w:pPr>
      <w:r w:rsidRPr="00FC6DB7">
        <w:rPr>
          <w:i/>
          <w:sz w:val="24"/>
          <w:szCs w:val="24"/>
        </w:rPr>
        <w:t xml:space="preserve"> </w:t>
      </w:r>
    </w:p>
    <w:p w14:paraId="06DF1A55" w14:textId="77777777" w:rsidR="0031146B" w:rsidRPr="00FC6DB7" w:rsidRDefault="0031146B" w:rsidP="0008210E">
      <w:pPr>
        <w:jc w:val="both"/>
        <w:rPr>
          <w:b/>
          <w:i/>
          <w:sz w:val="24"/>
          <w:szCs w:val="24"/>
        </w:rPr>
      </w:pPr>
    </w:p>
    <w:p w14:paraId="4D014FA3" w14:textId="55428F85" w:rsidR="0008210E" w:rsidRPr="008435ED" w:rsidRDefault="0008210E" w:rsidP="00B17445">
      <w:pPr>
        <w:jc w:val="both"/>
        <w:rPr>
          <w:b/>
          <w:i/>
          <w:sz w:val="26"/>
          <w:szCs w:val="26"/>
        </w:rPr>
      </w:pPr>
      <w:r w:rsidRPr="008435ED">
        <w:rPr>
          <w:b/>
          <w:i/>
          <w:sz w:val="26"/>
          <w:szCs w:val="26"/>
        </w:rPr>
        <w:t>Kedves olvasó és irodalomszerető Diákok, kedves Kollégák!</w:t>
      </w:r>
    </w:p>
    <w:p w14:paraId="4658F1D0" w14:textId="77777777" w:rsidR="0008210E" w:rsidRPr="008435ED" w:rsidRDefault="0008210E" w:rsidP="00B17445">
      <w:pPr>
        <w:jc w:val="both"/>
        <w:rPr>
          <w:b/>
          <w:i/>
          <w:sz w:val="26"/>
          <w:szCs w:val="26"/>
        </w:rPr>
      </w:pPr>
    </w:p>
    <w:p w14:paraId="71ED2E4C" w14:textId="475A293F" w:rsidR="00CA6B3F" w:rsidRPr="00CA6B3F" w:rsidRDefault="00CA6B3F" w:rsidP="00B17445">
      <w:pPr>
        <w:jc w:val="both"/>
        <w:rPr>
          <w:b/>
          <w:bCs/>
          <w:sz w:val="24"/>
          <w:szCs w:val="24"/>
        </w:rPr>
      </w:pPr>
      <w:r w:rsidRPr="00CA6B3F">
        <w:rPr>
          <w:b/>
          <w:bCs/>
          <w:sz w:val="24"/>
          <w:szCs w:val="24"/>
        </w:rPr>
        <w:t xml:space="preserve">A BARANYA MEGYEI IRODALMI VERSENY 2021-ben a hagyományait megőrizve, de megújult formában kerül megrendezésre. </w:t>
      </w:r>
    </w:p>
    <w:p w14:paraId="4AA347EB" w14:textId="77777777" w:rsidR="00CA6B3F" w:rsidRDefault="00CA6B3F" w:rsidP="00B17445">
      <w:pPr>
        <w:jc w:val="both"/>
        <w:rPr>
          <w:sz w:val="24"/>
          <w:szCs w:val="24"/>
        </w:rPr>
      </w:pPr>
    </w:p>
    <w:p w14:paraId="11A875DA" w14:textId="2C3121AC" w:rsidR="00CA6B3F" w:rsidRPr="00CA6B3F" w:rsidRDefault="008D0F91" w:rsidP="00B17445">
      <w:pPr>
        <w:jc w:val="both"/>
        <w:rPr>
          <w:b/>
          <w:bCs/>
          <w:sz w:val="24"/>
          <w:szCs w:val="24"/>
        </w:rPr>
      </w:pPr>
      <w:r w:rsidRPr="00FC6DB7">
        <w:rPr>
          <w:sz w:val="24"/>
          <w:szCs w:val="24"/>
        </w:rPr>
        <w:t xml:space="preserve">Intézményünk, a </w:t>
      </w:r>
      <w:r w:rsidRPr="00CA6B3F">
        <w:rPr>
          <w:b/>
          <w:bCs/>
          <w:sz w:val="24"/>
          <w:szCs w:val="24"/>
        </w:rPr>
        <w:t>Pécsi Tudományegyetem Gyakorló Általános Iskola, Gimnázium és Óvoda</w:t>
      </w:r>
      <w:r w:rsidR="00CA6B3F">
        <w:rPr>
          <w:b/>
          <w:bCs/>
          <w:sz w:val="24"/>
          <w:szCs w:val="24"/>
        </w:rPr>
        <w:t xml:space="preserve"> </w:t>
      </w:r>
      <w:r w:rsidRPr="00CA6B3F">
        <w:rPr>
          <w:b/>
          <w:bCs/>
          <w:sz w:val="24"/>
          <w:szCs w:val="24"/>
        </w:rPr>
        <w:t>Babits Mihály Gimnáziuma</w:t>
      </w:r>
      <w:r w:rsidR="00CA6B3F">
        <w:rPr>
          <w:sz w:val="24"/>
          <w:szCs w:val="24"/>
        </w:rPr>
        <w:t xml:space="preserve"> és a </w:t>
      </w:r>
      <w:r w:rsidR="00CA6B3F" w:rsidRPr="00CA6B3F">
        <w:rPr>
          <w:b/>
          <w:bCs/>
          <w:sz w:val="24"/>
          <w:szCs w:val="24"/>
        </w:rPr>
        <w:t>PTE-BTK Klasszikus Irodalomtörténeti és Összehasonlító Irodalomtudományi Tanszéke</w:t>
      </w:r>
      <w:r w:rsidRPr="00FC6DB7">
        <w:rPr>
          <w:sz w:val="24"/>
          <w:szCs w:val="24"/>
        </w:rPr>
        <w:t xml:space="preserve"> </w:t>
      </w:r>
      <w:r w:rsidR="00CA6B3F">
        <w:rPr>
          <w:sz w:val="24"/>
          <w:szCs w:val="24"/>
        </w:rPr>
        <w:t>közösen rendezi meg kortárs irodalmi versenyét a város, a megye és a régió középiskolás tanulóinak.</w:t>
      </w:r>
    </w:p>
    <w:p w14:paraId="62DB401B" w14:textId="77777777" w:rsidR="00CA6B3F" w:rsidRDefault="00CA6B3F" w:rsidP="00B17445">
      <w:pPr>
        <w:jc w:val="both"/>
        <w:rPr>
          <w:sz w:val="24"/>
          <w:szCs w:val="24"/>
        </w:rPr>
      </w:pPr>
    </w:p>
    <w:p w14:paraId="1B378B8A" w14:textId="7C6DDE59" w:rsidR="00152D3F" w:rsidRPr="00FC6DB7" w:rsidRDefault="00CA6B3F" w:rsidP="00B174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CF0FC42" w14:textId="0C176041" w:rsidR="00CC099E" w:rsidRPr="002671F0" w:rsidRDefault="0008210E" w:rsidP="002671F0">
      <w:pPr>
        <w:jc w:val="center"/>
        <w:rPr>
          <w:b/>
          <w:sz w:val="28"/>
          <w:szCs w:val="28"/>
        </w:rPr>
      </w:pPr>
      <w:r w:rsidRPr="002671F0">
        <w:rPr>
          <w:b/>
          <w:sz w:val="28"/>
          <w:szCs w:val="28"/>
        </w:rPr>
        <w:t>A verseny témája</w:t>
      </w:r>
      <w:r w:rsidR="00CC099E" w:rsidRPr="002671F0">
        <w:rPr>
          <w:b/>
          <w:sz w:val="28"/>
          <w:szCs w:val="28"/>
        </w:rPr>
        <w:t>:</w:t>
      </w:r>
    </w:p>
    <w:p w14:paraId="040A42A0" w14:textId="26DE8A78" w:rsidR="00965DA8" w:rsidRPr="002671F0" w:rsidRDefault="0026132A" w:rsidP="002671F0">
      <w:pPr>
        <w:jc w:val="center"/>
        <w:rPr>
          <w:b/>
          <w:i/>
          <w:iCs/>
          <w:sz w:val="28"/>
          <w:szCs w:val="28"/>
        </w:rPr>
      </w:pPr>
      <w:proofErr w:type="spellStart"/>
      <w:r w:rsidRPr="002671F0">
        <w:rPr>
          <w:b/>
          <w:sz w:val="28"/>
          <w:szCs w:val="28"/>
        </w:rPr>
        <w:t>Totth</w:t>
      </w:r>
      <w:proofErr w:type="spellEnd"/>
      <w:r w:rsidRPr="002671F0">
        <w:rPr>
          <w:b/>
          <w:sz w:val="28"/>
          <w:szCs w:val="28"/>
        </w:rPr>
        <w:t xml:space="preserve"> Benedek: </w:t>
      </w:r>
      <w:r w:rsidRPr="002671F0">
        <w:rPr>
          <w:b/>
          <w:i/>
          <w:iCs/>
          <w:sz w:val="28"/>
          <w:szCs w:val="28"/>
        </w:rPr>
        <w:t>Holtverseny</w:t>
      </w:r>
    </w:p>
    <w:p w14:paraId="18AAB504" w14:textId="602B71EF" w:rsidR="00CC099E" w:rsidRPr="002671F0" w:rsidRDefault="00CC099E" w:rsidP="002671F0">
      <w:pPr>
        <w:jc w:val="center"/>
        <w:rPr>
          <w:sz w:val="28"/>
          <w:szCs w:val="28"/>
        </w:rPr>
      </w:pPr>
      <w:r w:rsidRPr="002671F0">
        <w:rPr>
          <w:sz w:val="28"/>
          <w:szCs w:val="28"/>
        </w:rPr>
        <w:t xml:space="preserve">című </w:t>
      </w:r>
      <w:r w:rsidR="0026132A" w:rsidRPr="002671F0">
        <w:rPr>
          <w:sz w:val="28"/>
          <w:szCs w:val="28"/>
        </w:rPr>
        <w:t>regénye</w:t>
      </w:r>
    </w:p>
    <w:p w14:paraId="67EF1977" w14:textId="271E3683" w:rsidR="00CC099E" w:rsidRPr="002671F0" w:rsidRDefault="00CC099E" w:rsidP="002671F0">
      <w:pPr>
        <w:jc w:val="center"/>
        <w:rPr>
          <w:sz w:val="28"/>
          <w:szCs w:val="28"/>
        </w:rPr>
      </w:pPr>
      <w:r w:rsidRPr="002671F0">
        <w:rPr>
          <w:sz w:val="28"/>
          <w:szCs w:val="28"/>
        </w:rPr>
        <w:t>(</w:t>
      </w:r>
      <w:r w:rsidR="004F2EC3" w:rsidRPr="002671F0">
        <w:rPr>
          <w:sz w:val="28"/>
          <w:szCs w:val="28"/>
        </w:rPr>
        <w:t xml:space="preserve">Magvető </w:t>
      </w:r>
      <w:r w:rsidR="00965DA8" w:rsidRPr="002671F0">
        <w:rPr>
          <w:sz w:val="28"/>
          <w:szCs w:val="28"/>
        </w:rPr>
        <w:t>Kiadó, 20</w:t>
      </w:r>
      <w:r w:rsidR="004F2EC3" w:rsidRPr="002671F0">
        <w:rPr>
          <w:sz w:val="28"/>
          <w:szCs w:val="28"/>
        </w:rPr>
        <w:t>1</w:t>
      </w:r>
      <w:r w:rsidR="0026132A" w:rsidRPr="002671F0">
        <w:rPr>
          <w:sz w:val="28"/>
          <w:szCs w:val="28"/>
        </w:rPr>
        <w:t>4</w:t>
      </w:r>
      <w:r w:rsidR="009F4961" w:rsidRPr="002671F0">
        <w:rPr>
          <w:sz w:val="28"/>
          <w:szCs w:val="28"/>
        </w:rPr>
        <w:t>, Margó-díj, 2015</w:t>
      </w:r>
      <w:r w:rsidRPr="002671F0">
        <w:rPr>
          <w:sz w:val="28"/>
          <w:szCs w:val="28"/>
        </w:rPr>
        <w:t>)</w:t>
      </w:r>
    </w:p>
    <w:p w14:paraId="5AB0E137" w14:textId="77777777" w:rsidR="0008210E" w:rsidRPr="008435ED" w:rsidRDefault="0008210E" w:rsidP="00B17445">
      <w:pPr>
        <w:jc w:val="both"/>
        <w:rPr>
          <w:sz w:val="26"/>
          <w:szCs w:val="26"/>
        </w:rPr>
      </w:pPr>
    </w:p>
    <w:p w14:paraId="3FCCB07A" w14:textId="32DB63FE" w:rsidR="0008210E" w:rsidRPr="00FC6DB7" w:rsidRDefault="0026132A" w:rsidP="00B17445">
      <w:pPr>
        <w:jc w:val="both"/>
        <w:rPr>
          <w:sz w:val="24"/>
          <w:szCs w:val="24"/>
        </w:rPr>
      </w:pPr>
      <w:r w:rsidRPr="00FC6DB7">
        <w:rPr>
          <w:b/>
          <w:sz w:val="24"/>
          <w:szCs w:val="24"/>
        </w:rPr>
        <w:t xml:space="preserve"> </w:t>
      </w:r>
    </w:p>
    <w:p w14:paraId="2A9AFED4" w14:textId="38D566F3" w:rsidR="0008210E" w:rsidRPr="00436E50" w:rsidRDefault="0008210E" w:rsidP="00B17445">
      <w:pPr>
        <w:jc w:val="both"/>
        <w:rPr>
          <w:sz w:val="24"/>
          <w:szCs w:val="24"/>
        </w:rPr>
      </w:pPr>
      <w:r w:rsidRPr="00436E50">
        <w:rPr>
          <w:b/>
          <w:sz w:val="24"/>
          <w:szCs w:val="24"/>
        </w:rPr>
        <w:t>A verseny menete</w:t>
      </w:r>
      <w:r w:rsidRPr="00436E50">
        <w:rPr>
          <w:sz w:val="24"/>
          <w:szCs w:val="24"/>
        </w:rPr>
        <w:t>:</w:t>
      </w:r>
    </w:p>
    <w:p w14:paraId="6DDB4108" w14:textId="77777777" w:rsidR="0004514C" w:rsidRPr="00436E50" w:rsidRDefault="0004514C" w:rsidP="00B17445">
      <w:pPr>
        <w:jc w:val="both"/>
        <w:rPr>
          <w:sz w:val="24"/>
          <w:szCs w:val="24"/>
        </w:rPr>
      </w:pPr>
    </w:p>
    <w:p w14:paraId="552F5ECC" w14:textId="00B42241" w:rsidR="00436E50" w:rsidRDefault="00436E50" w:rsidP="0004514C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versenyre </w:t>
      </w:r>
      <w:r w:rsidRPr="00CA6B3F">
        <w:rPr>
          <w:b/>
          <w:bCs/>
          <w:sz w:val="24"/>
          <w:szCs w:val="24"/>
        </w:rPr>
        <w:t>10-11-12. évfolyamos</w:t>
      </w:r>
      <w:r>
        <w:rPr>
          <w:sz w:val="24"/>
          <w:szCs w:val="24"/>
        </w:rPr>
        <w:t xml:space="preserve"> diákok jelentkezését várjuk</w:t>
      </w:r>
      <w:r w:rsidR="00CA6B3F">
        <w:rPr>
          <w:sz w:val="24"/>
          <w:szCs w:val="24"/>
        </w:rPr>
        <w:t xml:space="preserve"> </w:t>
      </w:r>
      <w:r w:rsidR="00CB319E" w:rsidRPr="00CB319E">
        <w:rPr>
          <w:b/>
          <w:bCs/>
          <w:sz w:val="24"/>
          <w:szCs w:val="24"/>
        </w:rPr>
        <w:t>elsősorban</w:t>
      </w:r>
      <w:r w:rsidR="00CB319E">
        <w:rPr>
          <w:sz w:val="24"/>
          <w:szCs w:val="24"/>
        </w:rPr>
        <w:t xml:space="preserve"> a</w:t>
      </w:r>
      <w:r w:rsidR="00CA6B3F">
        <w:rPr>
          <w:sz w:val="24"/>
          <w:szCs w:val="24"/>
        </w:rPr>
        <w:t xml:space="preserve"> város, a megye és a </w:t>
      </w:r>
      <w:r w:rsidR="00CA6B3F" w:rsidRPr="00CA6B3F">
        <w:rPr>
          <w:b/>
          <w:bCs/>
          <w:sz w:val="24"/>
          <w:szCs w:val="24"/>
        </w:rPr>
        <w:t>régió</w:t>
      </w:r>
      <w:r w:rsidR="00CA6B3F">
        <w:rPr>
          <w:sz w:val="24"/>
          <w:szCs w:val="24"/>
        </w:rPr>
        <w:t xml:space="preserve"> (Baranya, Somogy, Tolna, Zala) középiskoláiból</w:t>
      </w:r>
      <w:r>
        <w:rPr>
          <w:sz w:val="24"/>
          <w:szCs w:val="24"/>
        </w:rPr>
        <w:t>.</w:t>
      </w:r>
      <w:r w:rsidR="00CB319E">
        <w:rPr>
          <w:sz w:val="24"/>
          <w:szCs w:val="24"/>
        </w:rPr>
        <w:t xml:space="preserve"> (</w:t>
      </w:r>
      <w:r w:rsidR="00CB319E" w:rsidRPr="00CB319E">
        <w:rPr>
          <w:i/>
          <w:iCs/>
          <w:sz w:val="24"/>
          <w:szCs w:val="24"/>
        </w:rPr>
        <w:t>Más megyék jelentkezőit is szívesen látjuk, ám a szervezőknek</w:t>
      </w:r>
      <w:r w:rsidR="00CB319E">
        <w:rPr>
          <w:i/>
          <w:iCs/>
          <w:sz w:val="24"/>
          <w:szCs w:val="24"/>
        </w:rPr>
        <w:t xml:space="preserve"> nem áll módjában </w:t>
      </w:r>
      <w:r w:rsidR="004D7A59">
        <w:rPr>
          <w:i/>
          <w:iCs/>
          <w:sz w:val="24"/>
          <w:szCs w:val="24"/>
        </w:rPr>
        <w:t xml:space="preserve">útiköltséget és </w:t>
      </w:r>
      <w:r w:rsidR="00CB319E">
        <w:rPr>
          <w:i/>
          <w:iCs/>
          <w:sz w:val="24"/>
          <w:szCs w:val="24"/>
        </w:rPr>
        <w:t xml:space="preserve">szállást biztosítani a szóbeli forduló </w:t>
      </w:r>
      <w:r w:rsidR="004D7A59">
        <w:rPr>
          <w:i/>
          <w:iCs/>
          <w:sz w:val="24"/>
          <w:szCs w:val="24"/>
        </w:rPr>
        <w:t>idejére</w:t>
      </w:r>
      <w:r w:rsidR="00CB319E" w:rsidRPr="00CB319E">
        <w:rPr>
          <w:i/>
          <w:iCs/>
          <w:sz w:val="24"/>
          <w:szCs w:val="24"/>
        </w:rPr>
        <w:t>.</w:t>
      </w:r>
      <w:r w:rsidR="00CB319E">
        <w:rPr>
          <w:sz w:val="24"/>
          <w:szCs w:val="24"/>
        </w:rPr>
        <w:t>)</w:t>
      </w:r>
    </w:p>
    <w:p w14:paraId="172EE1EF" w14:textId="0F79F818" w:rsidR="0008210E" w:rsidRPr="00436E50" w:rsidRDefault="0008210E" w:rsidP="0004514C">
      <w:pPr>
        <w:numPr>
          <w:ilvl w:val="0"/>
          <w:numId w:val="20"/>
        </w:numPr>
        <w:jc w:val="both"/>
        <w:rPr>
          <w:sz w:val="24"/>
          <w:szCs w:val="24"/>
        </w:rPr>
      </w:pPr>
      <w:r w:rsidRPr="00436E50">
        <w:rPr>
          <w:sz w:val="24"/>
          <w:szCs w:val="24"/>
        </w:rPr>
        <w:t xml:space="preserve">Az iskolákat </w:t>
      </w:r>
      <w:r w:rsidRPr="00CA6B3F">
        <w:rPr>
          <w:b/>
          <w:bCs/>
          <w:sz w:val="24"/>
          <w:szCs w:val="24"/>
        </w:rPr>
        <w:t>háromfős csapatok</w:t>
      </w:r>
      <w:r w:rsidRPr="00436E50">
        <w:rPr>
          <w:sz w:val="24"/>
          <w:szCs w:val="24"/>
        </w:rPr>
        <w:t xml:space="preserve"> képviselik</w:t>
      </w:r>
      <w:r w:rsidR="0026132A" w:rsidRPr="00436E50">
        <w:rPr>
          <w:sz w:val="24"/>
          <w:szCs w:val="24"/>
        </w:rPr>
        <w:t xml:space="preserve">, amelyek minden feladatot közösen oldanak meg. </w:t>
      </w:r>
      <w:r w:rsidRPr="00436E50">
        <w:rPr>
          <w:sz w:val="24"/>
          <w:szCs w:val="24"/>
        </w:rPr>
        <w:t>A csapatok teljesítményét értékeljük.</w:t>
      </w:r>
    </w:p>
    <w:p w14:paraId="7C9E5C45" w14:textId="5ACD0E33" w:rsidR="0008210E" w:rsidRPr="00436E50" w:rsidRDefault="0008210E" w:rsidP="0004514C">
      <w:pPr>
        <w:numPr>
          <w:ilvl w:val="0"/>
          <w:numId w:val="20"/>
        </w:numPr>
        <w:jc w:val="both"/>
        <w:rPr>
          <w:sz w:val="24"/>
          <w:szCs w:val="24"/>
        </w:rPr>
      </w:pPr>
      <w:r w:rsidRPr="00436E50">
        <w:rPr>
          <w:sz w:val="24"/>
          <w:szCs w:val="24"/>
        </w:rPr>
        <w:t>A verseny</w:t>
      </w:r>
      <w:r w:rsidR="002671F0">
        <w:rPr>
          <w:sz w:val="24"/>
          <w:szCs w:val="24"/>
        </w:rPr>
        <w:t xml:space="preserve"> beadandó</w:t>
      </w:r>
      <w:r w:rsidRPr="00436E50">
        <w:rPr>
          <w:sz w:val="24"/>
          <w:szCs w:val="24"/>
        </w:rPr>
        <w:t xml:space="preserve"> </w:t>
      </w:r>
      <w:r w:rsidRPr="002671F0">
        <w:rPr>
          <w:b/>
          <w:bCs/>
          <w:sz w:val="24"/>
          <w:szCs w:val="24"/>
        </w:rPr>
        <w:t>írásbeli</w:t>
      </w:r>
      <w:r w:rsidR="00B81A51" w:rsidRPr="002671F0">
        <w:rPr>
          <w:b/>
          <w:bCs/>
          <w:sz w:val="24"/>
          <w:szCs w:val="24"/>
        </w:rPr>
        <w:t xml:space="preserve"> részből, előre elkészített feladat</w:t>
      </w:r>
      <w:r w:rsidR="000A21B3" w:rsidRPr="002671F0">
        <w:rPr>
          <w:b/>
          <w:bCs/>
          <w:sz w:val="24"/>
          <w:szCs w:val="24"/>
        </w:rPr>
        <w:t>ból</w:t>
      </w:r>
      <w:r w:rsidRPr="002671F0">
        <w:rPr>
          <w:b/>
          <w:bCs/>
          <w:sz w:val="24"/>
          <w:szCs w:val="24"/>
        </w:rPr>
        <w:t>, valamint szóbeli részből</w:t>
      </w:r>
      <w:r w:rsidRPr="00436E50">
        <w:rPr>
          <w:sz w:val="24"/>
          <w:szCs w:val="24"/>
        </w:rPr>
        <w:t xml:space="preserve"> áll. </w:t>
      </w:r>
    </w:p>
    <w:p w14:paraId="398FAC17" w14:textId="77777777" w:rsidR="00D80C9D" w:rsidRPr="00436E50" w:rsidRDefault="0008210E" w:rsidP="0004514C">
      <w:pPr>
        <w:numPr>
          <w:ilvl w:val="0"/>
          <w:numId w:val="20"/>
        </w:numPr>
        <w:jc w:val="both"/>
        <w:rPr>
          <w:sz w:val="24"/>
          <w:szCs w:val="24"/>
        </w:rPr>
      </w:pPr>
      <w:r w:rsidRPr="00436E50">
        <w:rPr>
          <w:sz w:val="24"/>
          <w:szCs w:val="24"/>
        </w:rPr>
        <w:t xml:space="preserve">A </w:t>
      </w:r>
      <w:r w:rsidR="00D80C9D" w:rsidRPr="002671F0">
        <w:rPr>
          <w:b/>
          <w:bCs/>
          <w:sz w:val="24"/>
          <w:szCs w:val="24"/>
        </w:rPr>
        <w:t>szóbeli fordulóba 6-7 csapat</w:t>
      </w:r>
      <w:r w:rsidR="00D80C9D" w:rsidRPr="00436E50">
        <w:rPr>
          <w:sz w:val="24"/>
          <w:szCs w:val="24"/>
        </w:rPr>
        <w:t xml:space="preserve"> juthat be. </w:t>
      </w:r>
      <w:r w:rsidR="00BB415E" w:rsidRPr="00436E50">
        <w:rPr>
          <w:sz w:val="24"/>
          <w:szCs w:val="24"/>
        </w:rPr>
        <w:t>A második fordulóba jutott csapatok előzetes feladatokkal is készülnek. A szóbeli forduló részeként</w:t>
      </w:r>
      <w:r w:rsidR="00D80C9D" w:rsidRPr="00436E50">
        <w:rPr>
          <w:sz w:val="24"/>
          <w:szCs w:val="24"/>
        </w:rPr>
        <w:t xml:space="preserve"> az előzetesen kiadott feladatokat is bemutatják.</w:t>
      </w:r>
    </w:p>
    <w:p w14:paraId="57C9BEFA" w14:textId="2A14C2A7" w:rsidR="001940FC" w:rsidRDefault="0008210E" w:rsidP="0004514C">
      <w:pPr>
        <w:numPr>
          <w:ilvl w:val="0"/>
          <w:numId w:val="20"/>
        </w:numPr>
        <w:jc w:val="both"/>
        <w:rPr>
          <w:sz w:val="24"/>
          <w:szCs w:val="24"/>
        </w:rPr>
      </w:pPr>
      <w:r w:rsidRPr="00436E50">
        <w:rPr>
          <w:sz w:val="24"/>
          <w:szCs w:val="24"/>
        </w:rPr>
        <w:lastRenderedPageBreak/>
        <w:t xml:space="preserve">A csapatok játékos, problémamegoldó, szövegértést és kreatív szövegalkotást igénylő feladatokat kapnak, amelyek az önálló jelentésteremtés, elemzés, bennfoglalás, értékelés tudásszintjeihez kapcsolódnak, és az ismertetés, értekezés, érvelés, vita, illetve illusztráció műfajaiban valósulnak meg. </w:t>
      </w:r>
    </w:p>
    <w:p w14:paraId="795F80EB" w14:textId="3FD64E00" w:rsidR="002671F0" w:rsidRDefault="002671F0" w:rsidP="002671F0">
      <w:pPr>
        <w:pStyle w:val="Listaszerbekezds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Jelentkezési határidő</w:t>
      </w:r>
      <w:r w:rsidRPr="00436E50">
        <w:rPr>
          <w:rFonts w:ascii="Times New Roman" w:hAnsi="Times New Roman"/>
          <w:b/>
          <w:sz w:val="24"/>
          <w:szCs w:val="24"/>
        </w:rPr>
        <w:t xml:space="preserve">: </w:t>
      </w:r>
      <w:r w:rsidRPr="002671F0">
        <w:rPr>
          <w:rFonts w:ascii="Times New Roman" w:hAnsi="Times New Roman"/>
          <w:b/>
          <w:bCs/>
          <w:i/>
          <w:iCs/>
          <w:sz w:val="24"/>
          <w:szCs w:val="24"/>
        </w:rPr>
        <w:t>2021. október 1.</w:t>
      </w:r>
      <w:r>
        <w:rPr>
          <w:rFonts w:ascii="Times New Roman" w:hAnsi="Times New Roman"/>
          <w:sz w:val="24"/>
          <w:szCs w:val="24"/>
        </w:rPr>
        <w:t xml:space="preserve"> (az írásbeli forduló feladatai ezt követően kerülnek kiküldésre)</w:t>
      </w:r>
    </w:p>
    <w:p w14:paraId="3FDE22C1" w14:textId="734093B1" w:rsidR="002671F0" w:rsidRDefault="002671F0" w:rsidP="002671F0">
      <w:pPr>
        <w:pStyle w:val="Listaszerbekezds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</w:t>
      </w:r>
      <w:r w:rsidRPr="002671F0">
        <w:rPr>
          <w:rFonts w:ascii="Times New Roman" w:hAnsi="Times New Roman"/>
          <w:b/>
          <w:bCs/>
          <w:sz w:val="24"/>
          <w:szCs w:val="24"/>
        </w:rPr>
        <w:t>írásbeli feladatok visszaküldésének határideje</w:t>
      </w:r>
      <w:r>
        <w:rPr>
          <w:rFonts w:ascii="Times New Roman" w:hAnsi="Times New Roman"/>
          <w:sz w:val="24"/>
          <w:szCs w:val="24"/>
        </w:rPr>
        <w:t>:</w:t>
      </w:r>
      <w:r w:rsidRPr="002671F0">
        <w:rPr>
          <w:rFonts w:ascii="Times New Roman" w:hAnsi="Times New Roman"/>
          <w:b/>
          <w:bCs/>
          <w:i/>
          <w:iCs/>
          <w:sz w:val="24"/>
          <w:szCs w:val="24"/>
        </w:rPr>
        <w:t xml:space="preserve"> 2021. október 31.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2671F0">
        <w:rPr>
          <w:rFonts w:ascii="Times New Roman" w:hAnsi="Times New Roman"/>
          <w:sz w:val="24"/>
          <w:szCs w:val="24"/>
        </w:rPr>
        <w:t>(Kiért</w:t>
      </w:r>
      <w:r>
        <w:rPr>
          <w:rFonts w:ascii="Times New Roman" w:hAnsi="Times New Roman"/>
          <w:sz w:val="24"/>
          <w:szCs w:val="24"/>
        </w:rPr>
        <w:t>e</w:t>
      </w:r>
      <w:r w:rsidRPr="002671F0">
        <w:rPr>
          <w:rFonts w:ascii="Times New Roman" w:hAnsi="Times New Roman"/>
          <w:sz w:val="24"/>
          <w:szCs w:val="24"/>
        </w:rPr>
        <w:t>sítés az eredményekről: kb. 1 hét múlva)</w:t>
      </w:r>
    </w:p>
    <w:p w14:paraId="797C3FFB" w14:textId="67BBFC15" w:rsidR="002671F0" w:rsidRDefault="002671F0" w:rsidP="002671F0">
      <w:pPr>
        <w:pStyle w:val="Listaszerbekezds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436E50">
        <w:rPr>
          <w:rFonts w:ascii="Times New Roman" w:hAnsi="Times New Roman"/>
          <w:b/>
          <w:sz w:val="24"/>
          <w:szCs w:val="24"/>
        </w:rPr>
        <w:t xml:space="preserve">Szóbeli forduló: </w:t>
      </w:r>
      <w:r w:rsidRPr="002671F0">
        <w:rPr>
          <w:rFonts w:ascii="Times New Roman" w:hAnsi="Times New Roman"/>
          <w:b/>
          <w:bCs/>
          <w:i/>
          <w:iCs/>
          <w:sz w:val="24"/>
          <w:szCs w:val="24"/>
        </w:rPr>
        <w:t>2021. november 25</w:t>
      </w:r>
      <w:r w:rsidRPr="00436E50">
        <w:rPr>
          <w:rFonts w:ascii="Times New Roman" w:hAnsi="Times New Roman"/>
          <w:sz w:val="24"/>
          <w:szCs w:val="24"/>
        </w:rPr>
        <w:t>.</w:t>
      </w:r>
      <w:r w:rsidRPr="00436E50">
        <w:rPr>
          <w:rFonts w:ascii="Times New Roman" w:hAnsi="Times New Roman"/>
          <w:b/>
          <w:sz w:val="24"/>
          <w:szCs w:val="24"/>
        </w:rPr>
        <w:t xml:space="preserve"> </w:t>
      </w:r>
      <w:r w:rsidRPr="002671F0">
        <w:rPr>
          <w:rFonts w:ascii="Times New Roman" w:hAnsi="Times New Roman"/>
          <w:b/>
          <w:bCs/>
          <w:sz w:val="24"/>
          <w:szCs w:val="24"/>
        </w:rPr>
        <w:t>10 óra</w:t>
      </w:r>
      <w:r w:rsidRPr="00436E50">
        <w:rPr>
          <w:rFonts w:ascii="Times New Roman" w:hAnsi="Times New Roman"/>
          <w:sz w:val="24"/>
          <w:szCs w:val="24"/>
        </w:rPr>
        <w:t xml:space="preserve">, </w:t>
      </w:r>
      <w:r w:rsidRPr="002671F0">
        <w:rPr>
          <w:rFonts w:ascii="Times New Roman" w:hAnsi="Times New Roman"/>
          <w:sz w:val="24"/>
          <w:szCs w:val="24"/>
          <w:u w:val="single"/>
        </w:rPr>
        <w:t>helyszíne:</w:t>
      </w:r>
      <w:r w:rsidRPr="00436E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PTE-BTK Klasszikus Irodalomtörténeti és Összehasonlító Irodalomtudományi Tanszék</w:t>
      </w:r>
      <w:r w:rsidRPr="00436E50">
        <w:rPr>
          <w:rFonts w:ascii="Times New Roman" w:hAnsi="Times New Roman"/>
          <w:sz w:val="24"/>
          <w:szCs w:val="24"/>
        </w:rPr>
        <w:t xml:space="preserve"> (Pécs, </w:t>
      </w:r>
      <w:r>
        <w:rPr>
          <w:rFonts w:ascii="Times New Roman" w:hAnsi="Times New Roman"/>
          <w:sz w:val="24"/>
          <w:szCs w:val="24"/>
        </w:rPr>
        <w:t>Ifjúság útja 6.</w:t>
      </w:r>
      <w:r w:rsidRPr="00436E50">
        <w:rPr>
          <w:rFonts w:ascii="Times New Roman" w:hAnsi="Times New Roman"/>
          <w:sz w:val="24"/>
          <w:szCs w:val="24"/>
        </w:rPr>
        <w:t xml:space="preserve">) </w:t>
      </w:r>
      <w:r w:rsidRPr="00436E50">
        <w:rPr>
          <w:rFonts w:ascii="Times New Roman" w:hAnsi="Times New Roman"/>
          <w:i/>
          <w:iCs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 xml:space="preserve">A szóbeli fordulóról az érintettek részletes tájékoztatást kapnak! </w:t>
      </w:r>
      <w:r w:rsidRPr="00436E50">
        <w:rPr>
          <w:rFonts w:ascii="Times New Roman" w:hAnsi="Times New Roman"/>
          <w:i/>
          <w:iCs/>
          <w:sz w:val="24"/>
          <w:szCs w:val="24"/>
        </w:rPr>
        <w:t>Az esetleges vírushelyzetre tekintettel a fordulók lebonyolításának módja változhat!</w:t>
      </w:r>
      <w:r w:rsidRPr="00436E50">
        <w:rPr>
          <w:rFonts w:ascii="Times New Roman" w:hAnsi="Times New Roman"/>
          <w:sz w:val="24"/>
          <w:szCs w:val="24"/>
        </w:rPr>
        <w:t>)</w:t>
      </w:r>
    </w:p>
    <w:p w14:paraId="4CC93447" w14:textId="77777777" w:rsidR="002671F0" w:rsidRPr="002671F0" w:rsidRDefault="002671F0" w:rsidP="002671F0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1788C595" w14:textId="77777777" w:rsidR="00F3729B" w:rsidRPr="00436E50" w:rsidRDefault="00F3729B" w:rsidP="002671F0">
      <w:pPr>
        <w:jc w:val="both"/>
        <w:rPr>
          <w:sz w:val="24"/>
          <w:szCs w:val="24"/>
        </w:rPr>
      </w:pPr>
    </w:p>
    <w:p w14:paraId="7510ABC9" w14:textId="763E6CB9" w:rsidR="00BC190B" w:rsidRPr="00436E50" w:rsidRDefault="00BC190B" w:rsidP="00BC190B">
      <w:pPr>
        <w:rPr>
          <w:b/>
          <w:sz w:val="24"/>
          <w:szCs w:val="24"/>
        </w:rPr>
      </w:pPr>
      <w:r w:rsidRPr="00436E50">
        <w:rPr>
          <w:b/>
          <w:sz w:val="24"/>
          <w:szCs w:val="24"/>
        </w:rPr>
        <w:t>Előzetes feladat a szóbeli fordulóba bejutott csapatok részére:</w:t>
      </w:r>
    </w:p>
    <w:p w14:paraId="1B9B22E0" w14:textId="77777777" w:rsidR="004415A5" w:rsidRPr="00436E50" w:rsidRDefault="004415A5" w:rsidP="00BC190B">
      <w:pPr>
        <w:rPr>
          <w:b/>
          <w:sz w:val="24"/>
          <w:szCs w:val="24"/>
        </w:rPr>
      </w:pPr>
    </w:p>
    <w:p w14:paraId="6ED04246" w14:textId="29F718A2" w:rsidR="00BC190B" w:rsidRPr="00436E50" w:rsidRDefault="009F4961" w:rsidP="0026132A">
      <w:pPr>
        <w:rPr>
          <w:b/>
          <w:sz w:val="24"/>
          <w:szCs w:val="24"/>
        </w:rPr>
      </w:pPr>
      <w:r w:rsidRPr="00436E50">
        <w:rPr>
          <w:b/>
          <w:sz w:val="24"/>
          <w:szCs w:val="24"/>
        </w:rPr>
        <w:t xml:space="preserve">Készítsetek BŰNÜGYI TUDÓSÍTÁST a regény tetszőleges eseményeiről (híradórészlet, bűnügyi magazinműsor). A jó </w:t>
      </w:r>
      <w:r w:rsidR="00FC6DB7" w:rsidRPr="00436E50">
        <w:rPr>
          <w:b/>
          <w:sz w:val="24"/>
          <w:szCs w:val="24"/>
        </w:rPr>
        <w:t>(</w:t>
      </w:r>
      <w:proofErr w:type="spellStart"/>
      <w:r w:rsidR="00FC6DB7" w:rsidRPr="00436E50">
        <w:rPr>
          <w:b/>
          <w:sz w:val="24"/>
          <w:szCs w:val="24"/>
        </w:rPr>
        <w:t>full</w:t>
      </w:r>
      <w:proofErr w:type="spellEnd"/>
      <w:r w:rsidR="00FC6DB7" w:rsidRPr="00436E50">
        <w:rPr>
          <w:b/>
          <w:sz w:val="24"/>
          <w:szCs w:val="24"/>
        </w:rPr>
        <w:t xml:space="preserve"> HD)</w:t>
      </w:r>
      <w:r w:rsidR="0004514C" w:rsidRPr="00436E50">
        <w:rPr>
          <w:b/>
          <w:sz w:val="24"/>
          <w:szCs w:val="24"/>
        </w:rPr>
        <w:t xml:space="preserve"> minőségű videó</w:t>
      </w:r>
      <w:r w:rsidR="00FC6DB7" w:rsidRPr="00436E50">
        <w:rPr>
          <w:b/>
          <w:sz w:val="24"/>
          <w:szCs w:val="24"/>
        </w:rPr>
        <w:t xml:space="preserve">, amiben tetszőleges eseményekre történik utalás, és megszólalnak benne az érintett szereplők is, </w:t>
      </w:r>
      <w:r w:rsidR="00FC6DB7" w:rsidRPr="00436E50">
        <w:rPr>
          <w:b/>
          <w:sz w:val="24"/>
          <w:szCs w:val="24"/>
          <w:u w:val="single"/>
        </w:rPr>
        <w:t>4-5 perces</w:t>
      </w:r>
      <w:r w:rsidR="00FC6DB7" w:rsidRPr="00436E50">
        <w:rPr>
          <w:b/>
          <w:sz w:val="24"/>
          <w:szCs w:val="24"/>
        </w:rPr>
        <w:t xml:space="preserve"> legyen</w:t>
      </w:r>
      <w:r w:rsidRPr="00436E50">
        <w:rPr>
          <w:b/>
          <w:sz w:val="24"/>
          <w:szCs w:val="24"/>
        </w:rPr>
        <w:t xml:space="preserve">. </w:t>
      </w:r>
      <w:r w:rsidR="00DA4E54">
        <w:rPr>
          <w:b/>
          <w:sz w:val="24"/>
          <w:szCs w:val="24"/>
        </w:rPr>
        <w:t>A videó bemutatása a szóbeli fordulón történik.</w:t>
      </w:r>
      <w:r w:rsidRPr="00436E50">
        <w:rPr>
          <w:b/>
          <w:sz w:val="24"/>
          <w:szCs w:val="24"/>
        </w:rPr>
        <w:t xml:space="preserve"> </w:t>
      </w:r>
    </w:p>
    <w:p w14:paraId="42A46324" w14:textId="6702DF89" w:rsidR="00BC190B" w:rsidRPr="00436E50" w:rsidRDefault="009F4961" w:rsidP="00BC190B">
      <w:pPr>
        <w:jc w:val="both"/>
        <w:rPr>
          <w:sz w:val="24"/>
          <w:szCs w:val="24"/>
        </w:rPr>
      </w:pPr>
      <w:r w:rsidRPr="00436E50">
        <w:rPr>
          <w:sz w:val="24"/>
          <w:szCs w:val="24"/>
        </w:rPr>
        <w:t xml:space="preserve">Formai </w:t>
      </w:r>
      <w:r w:rsidR="00FC6DB7" w:rsidRPr="00436E50">
        <w:rPr>
          <w:sz w:val="24"/>
          <w:szCs w:val="24"/>
        </w:rPr>
        <w:t>segítség</w:t>
      </w:r>
      <w:r w:rsidRPr="00436E50">
        <w:rPr>
          <w:sz w:val="24"/>
          <w:szCs w:val="24"/>
        </w:rPr>
        <w:t xml:space="preserve">: </w:t>
      </w:r>
      <w:hyperlink r:id="rId10" w:history="1">
        <w:r w:rsidR="00FC6DB7" w:rsidRPr="00436E50">
          <w:rPr>
            <w:rStyle w:val="Hiperhivatkozs"/>
            <w:sz w:val="24"/>
            <w:szCs w:val="24"/>
          </w:rPr>
          <w:t>A tudósítás és a bűnügyi tudósítás műfaji sajátosságai és példái</w:t>
        </w:r>
      </w:hyperlink>
      <w:r w:rsidR="00FC6DB7" w:rsidRPr="00436E50">
        <w:rPr>
          <w:sz w:val="24"/>
          <w:szCs w:val="24"/>
        </w:rPr>
        <w:t>.</w:t>
      </w:r>
    </w:p>
    <w:p w14:paraId="04AFD793" w14:textId="77777777" w:rsidR="009F4961" w:rsidRPr="00436E50" w:rsidRDefault="009F4961" w:rsidP="00BC190B">
      <w:pPr>
        <w:jc w:val="both"/>
        <w:rPr>
          <w:sz w:val="24"/>
          <w:szCs w:val="24"/>
        </w:rPr>
      </w:pPr>
    </w:p>
    <w:p w14:paraId="5A30921E" w14:textId="55F2DD79" w:rsidR="00FC6DB7" w:rsidRPr="00436E50" w:rsidRDefault="0026132A" w:rsidP="000A21B3">
      <w:pPr>
        <w:rPr>
          <w:b/>
          <w:sz w:val="24"/>
          <w:szCs w:val="24"/>
        </w:rPr>
      </w:pPr>
      <w:r w:rsidRPr="00436E50">
        <w:rPr>
          <w:b/>
          <w:sz w:val="24"/>
          <w:szCs w:val="24"/>
        </w:rPr>
        <w:t xml:space="preserve"> </w:t>
      </w:r>
    </w:p>
    <w:p w14:paraId="70A5BD75" w14:textId="4E0969E7" w:rsidR="0026132A" w:rsidRPr="00436E50" w:rsidRDefault="0026132A" w:rsidP="00FC6DB7">
      <w:pPr>
        <w:pStyle w:val="Cmsor1"/>
        <w:jc w:val="both"/>
        <w:rPr>
          <w:szCs w:val="24"/>
        </w:rPr>
      </w:pPr>
      <w:r w:rsidRPr="00436E50">
        <w:rPr>
          <w:szCs w:val="24"/>
        </w:rPr>
        <w:t xml:space="preserve">Ajánlott irodalom: </w:t>
      </w:r>
    </w:p>
    <w:p w14:paraId="7A4BB261" w14:textId="77777777" w:rsidR="00885B54" w:rsidRPr="00436E50" w:rsidRDefault="00885B54" w:rsidP="00FC6DB7">
      <w:pPr>
        <w:rPr>
          <w:sz w:val="24"/>
          <w:szCs w:val="24"/>
        </w:rPr>
      </w:pPr>
    </w:p>
    <w:p w14:paraId="45073683" w14:textId="77777777" w:rsidR="00885B54" w:rsidRPr="00436E50" w:rsidRDefault="00885B54" w:rsidP="00885B54">
      <w:pPr>
        <w:numPr>
          <w:ilvl w:val="0"/>
          <w:numId w:val="18"/>
        </w:numPr>
        <w:rPr>
          <w:sz w:val="24"/>
          <w:szCs w:val="24"/>
        </w:rPr>
      </w:pPr>
      <w:r w:rsidRPr="00436E50">
        <w:rPr>
          <w:i/>
          <w:iCs/>
          <w:sz w:val="24"/>
          <w:szCs w:val="24"/>
        </w:rPr>
        <w:t>A regény, ami szájba vág</w:t>
      </w:r>
      <w:r w:rsidRPr="00436E50">
        <w:rPr>
          <w:sz w:val="24"/>
          <w:szCs w:val="24"/>
        </w:rPr>
        <w:t xml:space="preserve"> (</w:t>
      </w:r>
      <w:proofErr w:type="spellStart"/>
      <w:r w:rsidRPr="00436E50">
        <w:rPr>
          <w:sz w:val="24"/>
          <w:szCs w:val="24"/>
        </w:rPr>
        <w:t>Totth</w:t>
      </w:r>
      <w:proofErr w:type="spellEnd"/>
      <w:r w:rsidRPr="00436E50">
        <w:rPr>
          <w:sz w:val="24"/>
          <w:szCs w:val="24"/>
        </w:rPr>
        <w:t xml:space="preserve"> Benedek: Holtverseny). 2021. május 21. </w:t>
      </w:r>
      <w:hyperlink r:id="rId11" w:history="1">
        <w:r w:rsidRPr="00436E50">
          <w:rPr>
            <w:rStyle w:val="Hiperhivatkozs"/>
            <w:sz w:val="24"/>
            <w:szCs w:val="24"/>
          </w:rPr>
          <w:t>https://konzervtelefon.blog.hu/2021/05/21/a_regeny_ami_szajba_vag_totth_benedek_holtverseny</w:t>
        </w:r>
      </w:hyperlink>
    </w:p>
    <w:p w14:paraId="40C3226C" w14:textId="77777777" w:rsidR="00885B54" w:rsidRPr="00436E50" w:rsidRDefault="00885B54" w:rsidP="00885B54">
      <w:pPr>
        <w:numPr>
          <w:ilvl w:val="0"/>
          <w:numId w:val="18"/>
        </w:numPr>
        <w:rPr>
          <w:sz w:val="24"/>
          <w:szCs w:val="24"/>
        </w:rPr>
      </w:pPr>
      <w:r w:rsidRPr="00436E50">
        <w:rPr>
          <w:i/>
          <w:iCs/>
          <w:sz w:val="24"/>
          <w:szCs w:val="24"/>
        </w:rPr>
        <w:t>Amikor a kamasz azt látja, a gátlástalan nyomulás erény.</w:t>
      </w:r>
      <w:r w:rsidRPr="00436E50">
        <w:rPr>
          <w:sz w:val="24"/>
          <w:szCs w:val="24"/>
        </w:rPr>
        <w:t xml:space="preserve"> Interjú </w:t>
      </w:r>
      <w:proofErr w:type="spellStart"/>
      <w:r w:rsidRPr="00436E50">
        <w:rPr>
          <w:sz w:val="24"/>
          <w:szCs w:val="24"/>
        </w:rPr>
        <w:t>Totth</w:t>
      </w:r>
      <w:proofErr w:type="spellEnd"/>
      <w:r w:rsidRPr="00436E50">
        <w:rPr>
          <w:sz w:val="24"/>
          <w:szCs w:val="24"/>
        </w:rPr>
        <w:t xml:space="preserve"> Benedekkel, </w:t>
      </w:r>
      <w:r w:rsidRPr="00436E50">
        <w:rPr>
          <w:i/>
          <w:iCs/>
          <w:sz w:val="24"/>
          <w:szCs w:val="24"/>
        </w:rPr>
        <w:t>Hvg.hu</w:t>
      </w:r>
      <w:r w:rsidRPr="00436E50">
        <w:rPr>
          <w:sz w:val="24"/>
          <w:szCs w:val="24"/>
        </w:rPr>
        <w:t xml:space="preserve">, 2014. december 4. </w:t>
      </w:r>
      <w:hyperlink r:id="rId12" w:history="1">
        <w:r w:rsidRPr="00436E50">
          <w:rPr>
            <w:rStyle w:val="Hiperhivatkozs"/>
            <w:sz w:val="24"/>
            <w:szCs w:val="24"/>
          </w:rPr>
          <w:t>https://hvg.hu/kultura/20141204_A_kallodo_gyerekek_azt_latjak_hogy_a_gat</w:t>
        </w:r>
      </w:hyperlink>
    </w:p>
    <w:p w14:paraId="190C531E" w14:textId="77777777" w:rsidR="00885B54" w:rsidRPr="00436E50" w:rsidRDefault="00885B54" w:rsidP="00885B54">
      <w:pPr>
        <w:numPr>
          <w:ilvl w:val="0"/>
          <w:numId w:val="18"/>
        </w:numPr>
        <w:rPr>
          <w:sz w:val="24"/>
          <w:szCs w:val="24"/>
        </w:rPr>
      </w:pPr>
      <w:r w:rsidRPr="00436E50">
        <w:rPr>
          <w:i/>
          <w:iCs/>
          <w:sz w:val="24"/>
          <w:szCs w:val="24"/>
        </w:rPr>
        <w:t xml:space="preserve">Interjú </w:t>
      </w:r>
      <w:proofErr w:type="spellStart"/>
      <w:r w:rsidRPr="00436E50">
        <w:rPr>
          <w:i/>
          <w:iCs/>
          <w:sz w:val="24"/>
          <w:szCs w:val="24"/>
        </w:rPr>
        <w:t>Totth</w:t>
      </w:r>
      <w:proofErr w:type="spellEnd"/>
      <w:r w:rsidRPr="00436E50">
        <w:rPr>
          <w:i/>
          <w:iCs/>
          <w:sz w:val="24"/>
          <w:szCs w:val="24"/>
        </w:rPr>
        <w:t xml:space="preserve"> Benedek íróval.</w:t>
      </w:r>
      <w:r w:rsidRPr="00436E50">
        <w:rPr>
          <w:sz w:val="24"/>
          <w:szCs w:val="24"/>
        </w:rPr>
        <w:t xml:space="preserve"> </w:t>
      </w:r>
      <w:hyperlink r:id="rId13" w:history="1">
        <w:r w:rsidRPr="00436E50">
          <w:rPr>
            <w:rStyle w:val="Hiperhivatkozs"/>
            <w:sz w:val="24"/>
            <w:szCs w:val="24"/>
          </w:rPr>
          <w:t>https://www.hellobudaors.com/interju-totth-benedek-iroval/</w:t>
        </w:r>
      </w:hyperlink>
    </w:p>
    <w:p w14:paraId="05EA352D" w14:textId="68EAAE91" w:rsidR="00FC6DB7" w:rsidRPr="00436E50" w:rsidRDefault="00FC6DB7" w:rsidP="00885B54">
      <w:pPr>
        <w:numPr>
          <w:ilvl w:val="0"/>
          <w:numId w:val="18"/>
        </w:numPr>
        <w:rPr>
          <w:sz w:val="24"/>
          <w:szCs w:val="24"/>
        </w:rPr>
      </w:pPr>
      <w:r w:rsidRPr="00436E50">
        <w:rPr>
          <w:sz w:val="24"/>
          <w:szCs w:val="24"/>
        </w:rPr>
        <w:t xml:space="preserve">HAKLIK Norbert: Ütős anyag. </w:t>
      </w:r>
      <w:r w:rsidRPr="00436E50">
        <w:rPr>
          <w:i/>
          <w:iCs/>
          <w:sz w:val="24"/>
          <w:szCs w:val="24"/>
        </w:rPr>
        <w:t>Tiszatáj Online</w:t>
      </w:r>
      <w:r w:rsidRPr="00436E50">
        <w:rPr>
          <w:sz w:val="24"/>
          <w:szCs w:val="24"/>
        </w:rPr>
        <w:t xml:space="preserve">, 2015. október 3. </w:t>
      </w:r>
      <w:hyperlink r:id="rId14" w:history="1">
        <w:r w:rsidR="008435ED" w:rsidRPr="00436E50">
          <w:rPr>
            <w:rStyle w:val="Hiperhivatkozs"/>
            <w:sz w:val="24"/>
            <w:szCs w:val="24"/>
          </w:rPr>
          <w:t>http://tiszatajonline.hu/?p=84901</w:t>
        </w:r>
      </w:hyperlink>
      <w:r w:rsidR="008435ED" w:rsidRPr="00436E50">
        <w:rPr>
          <w:sz w:val="24"/>
          <w:szCs w:val="24"/>
        </w:rPr>
        <w:t xml:space="preserve"> </w:t>
      </w:r>
    </w:p>
    <w:p w14:paraId="08DD5D20" w14:textId="784B1124" w:rsidR="00885B54" w:rsidRPr="00436E50" w:rsidRDefault="00885B54" w:rsidP="00885B54">
      <w:pPr>
        <w:numPr>
          <w:ilvl w:val="0"/>
          <w:numId w:val="18"/>
        </w:numPr>
        <w:rPr>
          <w:sz w:val="24"/>
          <w:szCs w:val="24"/>
        </w:rPr>
      </w:pPr>
      <w:r w:rsidRPr="00436E50">
        <w:rPr>
          <w:sz w:val="24"/>
          <w:szCs w:val="24"/>
        </w:rPr>
        <w:t xml:space="preserve">JEGES-VARGA Ferenc: Harckészültség. </w:t>
      </w:r>
      <w:r w:rsidRPr="00436E50">
        <w:rPr>
          <w:i/>
          <w:iCs/>
          <w:sz w:val="24"/>
          <w:szCs w:val="24"/>
        </w:rPr>
        <w:t>olvassbele.com</w:t>
      </w:r>
      <w:r w:rsidRPr="00436E50">
        <w:rPr>
          <w:sz w:val="24"/>
          <w:szCs w:val="24"/>
        </w:rPr>
        <w:t xml:space="preserve">, 2014. november 7. </w:t>
      </w:r>
      <w:hyperlink r:id="rId15" w:history="1">
        <w:r w:rsidRPr="00436E50">
          <w:rPr>
            <w:rStyle w:val="Hiperhivatkozs"/>
            <w:sz w:val="24"/>
            <w:szCs w:val="24"/>
          </w:rPr>
          <w:t>https://olvassbele.com/2014/11/07/harckeszultseg-totth-benedek-holtverseny/</w:t>
        </w:r>
      </w:hyperlink>
    </w:p>
    <w:p w14:paraId="72DD80BF" w14:textId="55BEE5D3" w:rsidR="008435ED" w:rsidRPr="00436E50" w:rsidRDefault="008435ED" w:rsidP="00885B54">
      <w:pPr>
        <w:numPr>
          <w:ilvl w:val="0"/>
          <w:numId w:val="18"/>
        </w:numPr>
        <w:rPr>
          <w:sz w:val="24"/>
          <w:szCs w:val="24"/>
        </w:rPr>
      </w:pPr>
      <w:r w:rsidRPr="00436E50">
        <w:rPr>
          <w:sz w:val="24"/>
          <w:szCs w:val="24"/>
        </w:rPr>
        <w:t xml:space="preserve">LÁSZLÓ T. ANDRÁS: Holtverseny – következmények nélkül. </w:t>
      </w:r>
      <w:r w:rsidRPr="00436E50">
        <w:rPr>
          <w:i/>
          <w:iCs/>
          <w:sz w:val="24"/>
          <w:szCs w:val="24"/>
        </w:rPr>
        <w:t>Könyvkultúra Magazin</w:t>
      </w:r>
      <w:r w:rsidRPr="00436E50">
        <w:rPr>
          <w:sz w:val="24"/>
          <w:szCs w:val="24"/>
        </w:rPr>
        <w:t xml:space="preserve">, 2014. november 4. </w:t>
      </w:r>
      <w:hyperlink r:id="rId16" w:history="1">
        <w:r w:rsidRPr="00436E50">
          <w:rPr>
            <w:rStyle w:val="Hiperhivatkozs"/>
            <w:sz w:val="24"/>
            <w:szCs w:val="24"/>
          </w:rPr>
          <w:t>https://konyvkultura.kello.hu/kritika/2014/10/holtverseny</w:t>
        </w:r>
      </w:hyperlink>
      <w:r w:rsidRPr="00436E50">
        <w:rPr>
          <w:sz w:val="24"/>
          <w:szCs w:val="24"/>
        </w:rPr>
        <w:t xml:space="preserve"> </w:t>
      </w:r>
    </w:p>
    <w:p w14:paraId="2F4A4315" w14:textId="63234433" w:rsidR="00885B54" w:rsidRPr="00436E50" w:rsidRDefault="00885B54" w:rsidP="00885B54">
      <w:pPr>
        <w:numPr>
          <w:ilvl w:val="0"/>
          <w:numId w:val="18"/>
        </w:numPr>
        <w:rPr>
          <w:sz w:val="24"/>
          <w:szCs w:val="24"/>
        </w:rPr>
      </w:pPr>
      <w:r w:rsidRPr="00436E50">
        <w:rPr>
          <w:sz w:val="24"/>
          <w:szCs w:val="24"/>
        </w:rPr>
        <w:t xml:space="preserve">LOSONCZ-KELEMEN Emese: </w:t>
      </w:r>
      <w:r w:rsidRPr="00436E50">
        <w:rPr>
          <w:i/>
          <w:iCs/>
          <w:sz w:val="24"/>
          <w:szCs w:val="24"/>
        </w:rPr>
        <w:t>„</w:t>
      </w:r>
      <w:proofErr w:type="spellStart"/>
      <w:r w:rsidRPr="00436E50">
        <w:rPr>
          <w:i/>
          <w:iCs/>
          <w:sz w:val="24"/>
          <w:szCs w:val="24"/>
        </w:rPr>
        <w:t>Ússzál</w:t>
      </w:r>
      <w:proofErr w:type="spellEnd"/>
      <w:r w:rsidRPr="00436E50">
        <w:rPr>
          <w:i/>
          <w:iCs/>
          <w:sz w:val="24"/>
          <w:szCs w:val="24"/>
        </w:rPr>
        <w:t xml:space="preserve"> tovább fiam, ha </w:t>
      </w:r>
      <w:proofErr w:type="spellStart"/>
      <w:r w:rsidRPr="00436E50">
        <w:rPr>
          <w:i/>
          <w:iCs/>
          <w:sz w:val="24"/>
          <w:szCs w:val="24"/>
        </w:rPr>
        <w:t>beledöglesz</w:t>
      </w:r>
      <w:proofErr w:type="spellEnd"/>
      <w:r w:rsidRPr="00436E50">
        <w:rPr>
          <w:i/>
          <w:iCs/>
          <w:sz w:val="24"/>
          <w:szCs w:val="24"/>
        </w:rPr>
        <w:t xml:space="preserve"> is”</w:t>
      </w:r>
      <w:r w:rsidRPr="00436E50">
        <w:rPr>
          <w:sz w:val="24"/>
          <w:szCs w:val="24"/>
        </w:rPr>
        <w:t xml:space="preserve"> (</w:t>
      </w:r>
      <w:proofErr w:type="spellStart"/>
      <w:r w:rsidRPr="00436E50">
        <w:rPr>
          <w:sz w:val="24"/>
          <w:szCs w:val="24"/>
        </w:rPr>
        <w:t>Totth</w:t>
      </w:r>
      <w:proofErr w:type="spellEnd"/>
      <w:r w:rsidRPr="00436E50">
        <w:rPr>
          <w:sz w:val="24"/>
          <w:szCs w:val="24"/>
        </w:rPr>
        <w:t xml:space="preserve"> Benedek: Holtverseny). </w:t>
      </w:r>
      <w:r w:rsidRPr="00436E50">
        <w:rPr>
          <w:i/>
          <w:iCs/>
          <w:sz w:val="24"/>
          <w:szCs w:val="24"/>
        </w:rPr>
        <w:t>Híd 7, 75-81</w:t>
      </w:r>
      <w:r w:rsidRPr="00436E50">
        <w:rPr>
          <w:sz w:val="24"/>
          <w:szCs w:val="24"/>
        </w:rPr>
        <w:t xml:space="preserve">. </w:t>
      </w:r>
      <w:hyperlink r:id="rId17" w:history="1">
        <w:r w:rsidRPr="00436E50">
          <w:rPr>
            <w:rStyle w:val="Hiperhivatkozs"/>
            <w:sz w:val="24"/>
            <w:szCs w:val="24"/>
          </w:rPr>
          <w:t>https://hidkor.com/publication/272-usszal-tovabb-fiam-ha-beledoglesz-is</w:t>
        </w:r>
      </w:hyperlink>
    </w:p>
    <w:p w14:paraId="4EFC47C8" w14:textId="6A9A043C" w:rsidR="00885B54" w:rsidRPr="00436E50" w:rsidRDefault="00885B54" w:rsidP="00885B54">
      <w:pPr>
        <w:numPr>
          <w:ilvl w:val="0"/>
          <w:numId w:val="18"/>
        </w:numPr>
        <w:rPr>
          <w:sz w:val="24"/>
          <w:szCs w:val="24"/>
        </w:rPr>
      </w:pPr>
      <w:r w:rsidRPr="00436E50">
        <w:rPr>
          <w:sz w:val="24"/>
          <w:szCs w:val="24"/>
        </w:rPr>
        <w:t xml:space="preserve">MOHÁCSI Balázs: </w:t>
      </w:r>
      <w:r w:rsidRPr="00436E50">
        <w:rPr>
          <w:i/>
          <w:iCs/>
          <w:sz w:val="24"/>
          <w:szCs w:val="24"/>
        </w:rPr>
        <w:t>Hatalmas dumák, költői képek</w:t>
      </w:r>
      <w:r w:rsidRPr="00436E50">
        <w:rPr>
          <w:sz w:val="24"/>
          <w:szCs w:val="24"/>
        </w:rPr>
        <w:t xml:space="preserve"> (</w:t>
      </w:r>
      <w:proofErr w:type="spellStart"/>
      <w:r w:rsidRPr="00436E50">
        <w:rPr>
          <w:sz w:val="24"/>
          <w:szCs w:val="24"/>
        </w:rPr>
        <w:t>Totth</w:t>
      </w:r>
      <w:proofErr w:type="spellEnd"/>
      <w:r w:rsidRPr="00436E50">
        <w:rPr>
          <w:sz w:val="24"/>
          <w:szCs w:val="24"/>
        </w:rPr>
        <w:t xml:space="preserve"> Benedek: Holtverseny). </w:t>
      </w:r>
      <w:r w:rsidRPr="00436E50">
        <w:rPr>
          <w:i/>
          <w:iCs/>
          <w:sz w:val="24"/>
          <w:szCs w:val="24"/>
        </w:rPr>
        <w:t>Jelenkor.net</w:t>
      </w:r>
      <w:r w:rsidRPr="00436E50">
        <w:rPr>
          <w:sz w:val="24"/>
          <w:szCs w:val="24"/>
        </w:rPr>
        <w:t xml:space="preserve">, 2014. november 20. </w:t>
      </w:r>
      <w:hyperlink r:id="rId18" w:history="1">
        <w:r w:rsidRPr="00436E50">
          <w:rPr>
            <w:rStyle w:val="Hiperhivatkozs"/>
            <w:sz w:val="24"/>
            <w:szCs w:val="24"/>
          </w:rPr>
          <w:t>http://www.jelenkor.net/visszhang/333/hatalmas-dumak-koltoi-kepek</w:t>
        </w:r>
      </w:hyperlink>
    </w:p>
    <w:p w14:paraId="31A15E85" w14:textId="5EDF82AF" w:rsidR="008435ED" w:rsidRPr="00436E50" w:rsidRDefault="008435ED" w:rsidP="00885B54">
      <w:pPr>
        <w:numPr>
          <w:ilvl w:val="0"/>
          <w:numId w:val="18"/>
        </w:numPr>
        <w:rPr>
          <w:sz w:val="24"/>
          <w:szCs w:val="24"/>
        </w:rPr>
      </w:pPr>
      <w:r w:rsidRPr="00436E50">
        <w:rPr>
          <w:sz w:val="24"/>
          <w:szCs w:val="24"/>
        </w:rPr>
        <w:t xml:space="preserve">PUSZTA DÓRA: „Lenyűgöz még akkor is, ha a cselekmény elborzaszt”. </w:t>
      </w:r>
      <w:proofErr w:type="spellStart"/>
      <w:r w:rsidRPr="00436E50">
        <w:rPr>
          <w:sz w:val="24"/>
          <w:szCs w:val="24"/>
        </w:rPr>
        <w:t>Totth</w:t>
      </w:r>
      <w:proofErr w:type="spellEnd"/>
      <w:r w:rsidRPr="00436E50">
        <w:rPr>
          <w:sz w:val="24"/>
          <w:szCs w:val="24"/>
        </w:rPr>
        <w:t xml:space="preserve"> Benedek </w:t>
      </w:r>
      <w:r w:rsidRPr="00436E50">
        <w:rPr>
          <w:i/>
          <w:iCs/>
          <w:sz w:val="24"/>
          <w:szCs w:val="24"/>
        </w:rPr>
        <w:t>Holtverseny</w:t>
      </w:r>
      <w:r w:rsidRPr="00436E50">
        <w:rPr>
          <w:sz w:val="24"/>
          <w:szCs w:val="24"/>
        </w:rPr>
        <w:t xml:space="preserve"> című regényének angol nyelvű kritikai fogadtatásáról. </w:t>
      </w:r>
      <w:r w:rsidRPr="00436E50">
        <w:rPr>
          <w:i/>
          <w:iCs/>
          <w:sz w:val="24"/>
          <w:szCs w:val="24"/>
        </w:rPr>
        <w:t xml:space="preserve">Élet és </w:t>
      </w:r>
      <w:r w:rsidRPr="00436E50">
        <w:rPr>
          <w:i/>
          <w:iCs/>
          <w:sz w:val="24"/>
          <w:szCs w:val="24"/>
        </w:rPr>
        <w:lastRenderedPageBreak/>
        <w:t>Irodalom</w:t>
      </w:r>
      <w:r w:rsidRPr="00436E50">
        <w:rPr>
          <w:sz w:val="24"/>
          <w:szCs w:val="24"/>
        </w:rPr>
        <w:t xml:space="preserve">, 2020. augusztus 28. </w:t>
      </w:r>
      <w:hyperlink r:id="rId19" w:history="1">
        <w:r w:rsidRPr="00436E50">
          <w:rPr>
            <w:rStyle w:val="Hiperhivatkozs"/>
            <w:sz w:val="24"/>
            <w:szCs w:val="24"/>
          </w:rPr>
          <w:t>https://www.es.hu/cikk/2020-08-28/puszta-dora/lenyugoz-meg-akkor-is-ha-a-cselekmeny-elborzaszt.html</w:t>
        </w:r>
      </w:hyperlink>
      <w:r w:rsidRPr="00436E50">
        <w:rPr>
          <w:sz w:val="24"/>
          <w:szCs w:val="24"/>
        </w:rPr>
        <w:t xml:space="preserve"> </w:t>
      </w:r>
    </w:p>
    <w:p w14:paraId="3F5AA49D" w14:textId="77777777" w:rsidR="00885B54" w:rsidRPr="00436E50" w:rsidRDefault="00885B54" w:rsidP="00885B54">
      <w:pPr>
        <w:numPr>
          <w:ilvl w:val="0"/>
          <w:numId w:val="18"/>
        </w:numPr>
        <w:rPr>
          <w:sz w:val="24"/>
          <w:szCs w:val="24"/>
        </w:rPr>
      </w:pPr>
      <w:r w:rsidRPr="00436E50">
        <w:rPr>
          <w:sz w:val="24"/>
          <w:szCs w:val="24"/>
        </w:rPr>
        <w:t xml:space="preserve">RUFF Orsolya: </w:t>
      </w:r>
      <w:r w:rsidRPr="00436E50">
        <w:rPr>
          <w:i/>
          <w:iCs/>
          <w:sz w:val="24"/>
          <w:szCs w:val="24"/>
        </w:rPr>
        <w:t>A nihil még soha nem volt ilyen szórakoztató</w:t>
      </w:r>
      <w:r w:rsidRPr="00436E50">
        <w:rPr>
          <w:sz w:val="24"/>
          <w:szCs w:val="24"/>
        </w:rPr>
        <w:t xml:space="preserve">, Könyves Magazin, 2014. október 26. </w:t>
      </w:r>
      <w:hyperlink r:id="rId20" w:history="1">
        <w:r w:rsidRPr="00436E50">
          <w:rPr>
            <w:rStyle w:val="Hiperhivatkozs"/>
            <w:sz w:val="24"/>
            <w:szCs w:val="24"/>
          </w:rPr>
          <w:t>https://konyvesmagazin.hu/nagy/totth_benedek_holtverseny_723.html</w:t>
        </w:r>
      </w:hyperlink>
    </w:p>
    <w:p w14:paraId="1369F687" w14:textId="77777777" w:rsidR="00885B54" w:rsidRPr="00436E50" w:rsidRDefault="00885B54" w:rsidP="00885B54">
      <w:pPr>
        <w:numPr>
          <w:ilvl w:val="0"/>
          <w:numId w:val="18"/>
        </w:numPr>
        <w:rPr>
          <w:sz w:val="24"/>
          <w:szCs w:val="24"/>
        </w:rPr>
      </w:pPr>
      <w:r w:rsidRPr="00436E50">
        <w:rPr>
          <w:i/>
          <w:iCs/>
          <w:sz w:val="24"/>
          <w:szCs w:val="24"/>
        </w:rPr>
        <w:t xml:space="preserve">Zavart, hogy a lányok tárgyiasítva jelennek meg a </w:t>
      </w:r>
      <w:r w:rsidRPr="00436E50">
        <w:rPr>
          <w:sz w:val="24"/>
          <w:szCs w:val="24"/>
        </w:rPr>
        <w:t>Holtverseny</w:t>
      </w:r>
      <w:r w:rsidRPr="00436E50">
        <w:rPr>
          <w:i/>
          <w:iCs/>
          <w:sz w:val="24"/>
          <w:szCs w:val="24"/>
        </w:rPr>
        <w:t>ben</w:t>
      </w:r>
      <w:r w:rsidRPr="00436E50">
        <w:rPr>
          <w:sz w:val="24"/>
          <w:szCs w:val="24"/>
        </w:rPr>
        <w:t xml:space="preserve"> (Interjú </w:t>
      </w:r>
      <w:proofErr w:type="spellStart"/>
      <w:r w:rsidRPr="00436E50">
        <w:rPr>
          <w:sz w:val="24"/>
          <w:szCs w:val="24"/>
        </w:rPr>
        <w:t>Totth</w:t>
      </w:r>
      <w:proofErr w:type="spellEnd"/>
      <w:r w:rsidRPr="00436E50">
        <w:rPr>
          <w:sz w:val="24"/>
          <w:szCs w:val="24"/>
        </w:rPr>
        <w:t xml:space="preserve"> Benedekkel). Könyves Magazin, 2018. február 9. </w:t>
      </w:r>
      <w:hyperlink r:id="rId21" w:history="1">
        <w:r w:rsidRPr="00436E50">
          <w:rPr>
            <w:rStyle w:val="Hiperhivatkozs"/>
            <w:sz w:val="24"/>
            <w:szCs w:val="24"/>
          </w:rPr>
          <w:t>https://konyvesmagazin.hu/nagy/totth_benedek_zavart_hogy_a_lanyok_targyiasitva_jelennek_meg_a_holtversenyben.html</w:t>
        </w:r>
      </w:hyperlink>
    </w:p>
    <w:p w14:paraId="47F1873A" w14:textId="17DD8940" w:rsidR="0026132A" w:rsidRPr="00436E50" w:rsidRDefault="0026132A" w:rsidP="005627CC">
      <w:pPr>
        <w:pStyle w:val="Listaszerbekezds"/>
        <w:spacing w:after="0"/>
        <w:ind w:left="426"/>
        <w:rPr>
          <w:rFonts w:ascii="Times New Roman" w:hAnsi="Times New Roman"/>
          <w:sz w:val="24"/>
          <w:szCs w:val="24"/>
        </w:rPr>
      </w:pPr>
    </w:p>
    <w:p w14:paraId="28E7132D" w14:textId="77777777" w:rsidR="0026132A" w:rsidRPr="00FC6DB7" w:rsidRDefault="0026132A" w:rsidP="005627CC">
      <w:pPr>
        <w:pStyle w:val="Listaszerbekezds"/>
        <w:spacing w:after="0"/>
        <w:ind w:left="426"/>
        <w:rPr>
          <w:rFonts w:ascii="Times New Roman" w:hAnsi="Times New Roman"/>
          <w:sz w:val="24"/>
          <w:szCs w:val="24"/>
        </w:rPr>
      </w:pPr>
    </w:p>
    <w:p w14:paraId="4A01CC47" w14:textId="29871627" w:rsidR="00657087" w:rsidRPr="00FC6DB7" w:rsidRDefault="004D6155" w:rsidP="004D6155">
      <w:pPr>
        <w:rPr>
          <w:sz w:val="24"/>
          <w:szCs w:val="24"/>
        </w:rPr>
      </w:pPr>
      <w:r>
        <w:rPr>
          <w:sz w:val="24"/>
          <w:szCs w:val="24"/>
        </w:rPr>
        <w:t>Kérdéseiket és a</w:t>
      </w:r>
      <w:r w:rsidR="00436E50">
        <w:rPr>
          <w:sz w:val="24"/>
          <w:szCs w:val="24"/>
        </w:rPr>
        <w:t xml:space="preserve"> jelentkezéseket, kérjük, az </w:t>
      </w:r>
      <w:hyperlink r:id="rId22" w:history="1">
        <w:r w:rsidR="00436E50" w:rsidRPr="002A28B1">
          <w:rPr>
            <w:rStyle w:val="Hiperhivatkozs"/>
            <w:sz w:val="24"/>
            <w:szCs w:val="24"/>
          </w:rPr>
          <w:t>oroszlan.aniko@pte.hu</w:t>
        </w:r>
      </w:hyperlink>
      <w:r w:rsidR="00436E50">
        <w:rPr>
          <w:sz w:val="24"/>
          <w:szCs w:val="24"/>
        </w:rPr>
        <w:t xml:space="preserve"> vagy az </w:t>
      </w:r>
      <w:hyperlink r:id="rId23" w:history="1">
        <w:r w:rsidR="00436E50" w:rsidRPr="002A28B1">
          <w:rPr>
            <w:rStyle w:val="Hiperhivatkozs"/>
            <w:sz w:val="24"/>
            <w:szCs w:val="24"/>
          </w:rPr>
          <w:t>iglicz.agnes@deak.pte.hu</w:t>
        </w:r>
      </w:hyperlink>
      <w:r w:rsidR="00436E50">
        <w:rPr>
          <w:sz w:val="24"/>
          <w:szCs w:val="24"/>
        </w:rPr>
        <w:t xml:space="preserve"> e-mailcímekre küldjék! </w:t>
      </w:r>
    </w:p>
    <w:p w14:paraId="4206A073" w14:textId="77777777" w:rsidR="00293D81" w:rsidRPr="00FC6DB7" w:rsidRDefault="00293D81" w:rsidP="004D6155">
      <w:pPr>
        <w:rPr>
          <w:sz w:val="24"/>
          <w:szCs w:val="24"/>
        </w:rPr>
      </w:pPr>
    </w:p>
    <w:p w14:paraId="20C0F078" w14:textId="7FF05987" w:rsidR="00657087" w:rsidRPr="0004514C" w:rsidRDefault="0004514C" w:rsidP="0065708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4D5F720" w14:textId="77777777" w:rsidR="00657087" w:rsidRPr="00FC6DB7" w:rsidRDefault="00657087" w:rsidP="00657087">
      <w:pPr>
        <w:jc w:val="both"/>
        <w:rPr>
          <w:b/>
          <w:i/>
          <w:sz w:val="24"/>
          <w:szCs w:val="24"/>
        </w:rPr>
      </w:pPr>
      <w:r w:rsidRPr="00FC6DB7">
        <w:rPr>
          <w:b/>
          <w:i/>
          <w:sz w:val="24"/>
          <w:szCs w:val="24"/>
        </w:rPr>
        <w:t>Minden jelentkezőt és érdeklődőt szeretettel várunk!</w:t>
      </w:r>
    </w:p>
    <w:p w14:paraId="3F763DB3" w14:textId="77777777" w:rsidR="00657087" w:rsidRPr="00FC6DB7" w:rsidRDefault="00657087" w:rsidP="00657087">
      <w:pPr>
        <w:pStyle w:val="Cmsor3"/>
        <w:rPr>
          <w:szCs w:val="24"/>
        </w:rPr>
      </w:pPr>
    </w:p>
    <w:p w14:paraId="3629C2E9" w14:textId="77777777" w:rsidR="00657087" w:rsidRPr="00FC6DB7" w:rsidRDefault="00657087" w:rsidP="00657087">
      <w:pPr>
        <w:jc w:val="both"/>
        <w:rPr>
          <w:sz w:val="24"/>
          <w:szCs w:val="24"/>
        </w:rPr>
      </w:pPr>
    </w:p>
    <w:p w14:paraId="7B273809" w14:textId="523772DC" w:rsidR="005627CC" w:rsidRPr="00FC6DB7" w:rsidRDefault="00657087" w:rsidP="005627CC">
      <w:pPr>
        <w:jc w:val="both"/>
        <w:rPr>
          <w:sz w:val="24"/>
          <w:szCs w:val="24"/>
        </w:rPr>
      </w:pPr>
      <w:r w:rsidRPr="00FC6DB7">
        <w:rPr>
          <w:sz w:val="24"/>
          <w:szCs w:val="24"/>
        </w:rPr>
        <w:t>Pécs, 20</w:t>
      </w:r>
      <w:r w:rsidR="00885B54" w:rsidRPr="00FC6DB7">
        <w:rPr>
          <w:sz w:val="24"/>
          <w:szCs w:val="24"/>
        </w:rPr>
        <w:t>21</w:t>
      </w:r>
      <w:r w:rsidR="0004514C">
        <w:rPr>
          <w:sz w:val="24"/>
          <w:szCs w:val="24"/>
        </w:rPr>
        <w:t xml:space="preserve">. június 23. </w:t>
      </w:r>
    </w:p>
    <w:p w14:paraId="2A9DB7D8" w14:textId="77777777" w:rsidR="00657087" w:rsidRPr="00FC6DB7" w:rsidRDefault="00657087" w:rsidP="00B17445">
      <w:pPr>
        <w:jc w:val="both"/>
        <w:rPr>
          <w:b/>
          <w:i/>
          <w:sz w:val="24"/>
          <w:szCs w:val="24"/>
        </w:rPr>
      </w:pPr>
    </w:p>
    <w:p w14:paraId="7FA295A2" w14:textId="77777777" w:rsidR="002A1396" w:rsidRPr="00FC6DB7" w:rsidRDefault="002A1396" w:rsidP="00B17445">
      <w:pPr>
        <w:jc w:val="both"/>
        <w:rPr>
          <w:sz w:val="24"/>
          <w:szCs w:val="24"/>
        </w:rPr>
      </w:pPr>
    </w:p>
    <w:p w14:paraId="1B536296" w14:textId="0908883D" w:rsidR="002A1396" w:rsidRDefault="002671F0" w:rsidP="002671F0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Iglicz</w:t>
      </w:r>
      <w:proofErr w:type="spellEnd"/>
      <w:r>
        <w:rPr>
          <w:sz w:val="24"/>
          <w:szCs w:val="24"/>
        </w:rPr>
        <w:t xml:space="preserve"> Ágnes</w:t>
      </w:r>
    </w:p>
    <w:p w14:paraId="275F2EDB" w14:textId="1D9FEB58" w:rsidR="002671F0" w:rsidRDefault="002671F0" w:rsidP="002671F0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Maul</w:t>
      </w:r>
      <w:proofErr w:type="spellEnd"/>
      <w:r>
        <w:rPr>
          <w:sz w:val="24"/>
          <w:szCs w:val="24"/>
        </w:rPr>
        <w:t xml:space="preserve"> Borbála</w:t>
      </w:r>
    </w:p>
    <w:p w14:paraId="1B145614" w14:textId="4785B63A" w:rsidR="002671F0" w:rsidRDefault="002671F0" w:rsidP="002671F0">
      <w:pPr>
        <w:jc w:val="right"/>
        <w:rPr>
          <w:sz w:val="24"/>
          <w:szCs w:val="24"/>
        </w:rPr>
      </w:pPr>
      <w:r>
        <w:rPr>
          <w:sz w:val="24"/>
          <w:szCs w:val="24"/>
        </w:rPr>
        <w:t>Dr. Oroszlán Anikó</w:t>
      </w:r>
    </w:p>
    <w:p w14:paraId="6FACA9CE" w14:textId="23E149A3" w:rsidR="002671F0" w:rsidRDefault="002671F0" w:rsidP="002671F0">
      <w:pPr>
        <w:jc w:val="right"/>
        <w:rPr>
          <w:sz w:val="24"/>
          <w:szCs w:val="24"/>
        </w:rPr>
      </w:pPr>
      <w:r>
        <w:rPr>
          <w:sz w:val="24"/>
          <w:szCs w:val="24"/>
        </w:rPr>
        <w:t>(PTE-Babits Gimnázium)</w:t>
      </w:r>
    </w:p>
    <w:p w14:paraId="14D2B654" w14:textId="72A96C42" w:rsidR="002671F0" w:rsidRDefault="002671F0" w:rsidP="002671F0">
      <w:pPr>
        <w:jc w:val="right"/>
        <w:rPr>
          <w:sz w:val="24"/>
          <w:szCs w:val="24"/>
        </w:rPr>
      </w:pPr>
    </w:p>
    <w:p w14:paraId="15F7229D" w14:textId="77777777" w:rsidR="002671F0" w:rsidRDefault="002671F0" w:rsidP="002671F0">
      <w:pPr>
        <w:jc w:val="right"/>
        <w:rPr>
          <w:sz w:val="24"/>
          <w:szCs w:val="24"/>
        </w:rPr>
      </w:pPr>
    </w:p>
    <w:p w14:paraId="68AB2592" w14:textId="031D4BF2" w:rsidR="002671F0" w:rsidRDefault="002671F0" w:rsidP="002671F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Milbacher</w:t>
      </w:r>
      <w:proofErr w:type="spellEnd"/>
      <w:r>
        <w:rPr>
          <w:sz w:val="24"/>
          <w:szCs w:val="24"/>
        </w:rPr>
        <w:t xml:space="preserve"> Róbert</w:t>
      </w:r>
    </w:p>
    <w:p w14:paraId="7C47384F" w14:textId="36B2C431" w:rsidR="002671F0" w:rsidRPr="00FC6DB7" w:rsidRDefault="002671F0" w:rsidP="002671F0">
      <w:pPr>
        <w:jc w:val="right"/>
        <w:rPr>
          <w:sz w:val="24"/>
          <w:szCs w:val="24"/>
        </w:rPr>
      </w:pPr>
      <w:r>
        <w:rPr>
          <w:sz w:val="24"/>
          <w:szCs w:val="24"/>
        </w:rPr>
        <w:t>(PTE-Klasszikus Irodalomtörténeti és Összehasonlító Irodalomtudományi Tanszék)</w:t>
      </w:r>
    </w:p>
    <w:p w14:paraId="5F6D28DA" w14:textId="4B6CA7A2" w:rsidR="00657087" w:rsidRPr="00FC6DB7" w:rsidRDefault="009F4961" w:rsidP="002671F0">
      <w:pPr>
        <w:jc w:val="right"/>
        <w:rPr>
          <w:sz w:val="24"/>
          <w:szCs w:val="24"/>
        </w:rPr>
      </w:pPr>
      <w:r w:rsidRPr="00FC6DB7">
        <w:rPr>
          <w:b/>
          <w:sz w:val="24"/>
          <w:szCs w:val="24"/>
        </w:rPr>
        <w:t xml:space="preserve"> </w:t>
      </w:r>
    </w:p>
    <w:p w14:paraId="79C51A98" w14:textId="77777777" w:rsidR="00657087" w:rsidRPr="00FC6DB7" w:rsidRDefault="00657087" w:rsidP="00657087">
      <w:pPr>
        <w:jc w:val="both"/>
        <w:rPr>
          <w:sz w:val="24"/>
          <w:szCs w:val="24"/>
        </w:rPr>
      </w:pPr>
    </w:p>
    <w:p w14:paraId="199A2C89" w14:textId="77777777" w:rsidR="00657087" w:rsidRPr="00FC6DB7" w:rsidRDefault="00657087" w:rsidP="00657087">
      <w:pPr>
        <w:jc w:val="both"/>
        <w:rPr>
          <w:sz w:val="24"/>
          <w:szCs w:val="24"/>
        </w:rPr>
      </w:pPr>
    </w:p>
    <w:p w14:paraId="4AAB4C3A" w14:textId="77777777" w:rsidR="00657087" w:rsidRPr="00FC6DB7" w:rsidRDefault="00657087" w:rsidP="00657087">
      <w:pPr>
        <w:jc w:val="both"/>
        <w:rPr>
          <w:sz w:val="24"/>
          <w:szCs w:val="24"/>
        </w:rPr>
      </w:pPr>
    </w:p>
    <w:p w14:paraId="2713409B" w14:textId="6BCA5004" w:rsidR="0008210E" w:rsidRPr="00FC6DB7" w:rsidRDefault="00657087" w:rsidP="009F4961">
      <w:pPr>
        <w:jc w:val="both"/>
        <w:rPr>
          <w:sz w:val="24"/>
          <w:szCs w:val="24"/>
        </w:rPr>
      </w:pPr>
      <w:r w:rsidRPr="00FC6DB7">
        <w:rPr>
          <w:b/>
          <w:sz w:val="24"/>
          <w:szCs w:val="24"/>
        </w:rPr>
        <w:tab/>
      </w:r>
      <w:r w:rsidRPr="00FC6DB7">
        <w:rPr>
          <w:b/>
          <w:sz w:val="24"/>
          <w:szCs w:val="24"/>
        </w:rPr>
        <w:tab/>
      </w:r>
      <w:r w:rsidRPr="00FC6DB7">
        <w:rPr>
          <w:b/>
          <w:sz w:val="24"/>
          <w:szCs w:val="24"/>
        </w:rPr>
        <w:tab/>
      </w:r>
      <w:r w:rsidRPr="00FC6DB7">
        <w:rPr>
          <w:b/>
          <w:sz w:val="24"/>
          <w:szCs w:val="24"/>
        </w:rPr>
        <w:tab/>
      </w:r>
      <w:r w:rsidRPr="00FC6DB7">
        <w:rPr>
          <w:b/>
          <w:sz w:val="24"/>
          <w:szCs w:val="24"/>
        </w:rPr>
        <w:tab/>
      </w:r>
      <w:r w:rsidRPr="00FC6DB7">
        <w:rPr>
          <w:b/>
          <w:sz w:val="24"/>
          <w:szCs w:val="24"/>
        </w:rPr>
        <w:tab/>
      </w:r>
      <w:r w:rsidRPr="00FC6DB7">
        <w:rPr>
          <w:b/>
          <w:sz w:val="24"/>
          <w:szCs w:val="24"/>
        </w:rPr>
        <w:tab/>
      </w:r>
      <w:r w:rsidRPr="00FC6DB7">
        <w:rPr>
          <w:b/>
          <w:sz w:val="24"/>
          <w:szCs w:val="24"/>
        </w:rPr>
        <w:tab/>
      </w:r>
      <w:r w:rsidR="009F4961" w:rsidRPr="00FC6DB7">
        <w:rPr>
          <w:b/>
          <w:sz w:val="24"/>
          <w:szCs w:val="24"/>
        </w:rPr>
        <w:t xml:space="preserve"> </w:t>
      </w:r>
    </w:p>
    <w:sectPr w:rsidR="0008210E" w:rsidRPr="00FC6DB7">
      <w:footerReference w:type="even" r:id="rId24"/>
      <w:footerReference w:type="default" r:id="rId25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946F" w14:textId="77777777" w:rsidR="004B26CC" w:rsidRDefault="004B26CC">
      <w:r>
        <w:separator/>
      </w:r>
    </w:p>
  </w:endnote>
  <w:endnote w:type="continuationSeparator" w:id="0">
    <w:p w14:paraId="15C83E19" w14:textId="77777777" w:rsidR="004B26CC" w:rsidRDefault="004B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B282" w14:textId="77777777" w:rsidR="00CE2847" w:rsidRDefault="00CE2847">
    <w:pPr>
      <w:pStyle w:val="llb"/>
      <w:framePr w:wrap="around" w:vAnchor="text" w:hAnchor="margin" w:xAlign="center" w:y="1"/>
      <w:rPr>
        <w:rStyle w:val="Oldalszm"/>
        <w:sz w:val="14"/>
      </w:rPr>
    </w:pPr>
    <w:r>
      <w:rPr>
        <w:rStyle w:val="Oldalszm"/>
        <w:sz w:val="14"/>
      </w:rPr>
      <w:fldChar w:fldCharType="begin"/>
    </w:r>
    <w:r>
      <w:rPr>
        <w:rStyle w:val="Oldalszm"/>
        <w:sz w:val="14"/>
      </w:rPr>
      <w:instrText xml:space="preserve">PAGE  </w:instrText>
    </w:r>
    <w:r>
      <w:rPr>
        <w:rStyle w:val="Oldalszm"/>
        <w:sz w:val="14"/>
      </w:rPr>
      <w:fldChar w:fldCharType="separate"/>
    </w:r>
    <w:r>
      <w:rPr>
        <w:rStyle w:val="Oldalszm"/>
        <w:noProof/>
        <w:sz w:val="14"/>
      </w:rPr>
      <w:t>1</w:t>
    </w:r>
    <w:r>
      <w:rPr>
        <w:rStyle w:val="Oldalszm"/>
        <w:sz w:val="14"/>
      </w:rPr>
      <w:fldChar w:fldCharType="end"/>
    </w:r>
  </w:p>
  <w:p w14:paraId="07A5FA46" w14:textId="77777777" w:rsidR="00CE2847" w:rsidRDefault="00CE2847">
    <w:pPr>
      <w:pStyle w:val="llb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E537" w14:textId="77777777" w:rsidR="00CE2847" w:rsidRDefault="00CE2847">
    <w:pPr>
      <w:pStyle w:val="llb"/>
      <w:framePr w:wrap="around" w:vAnchor="text" w:hAnchor="margin" w:xAlign="center" w:y="1"/>
      <w:rPr>
        <w:rStyle w:val="Oldalszm"/>
        <w:sz w:val="14"/>
      </w:rPr>
    </w:pPr>
    <w:r>
      <w:rPr>
        <w:rStyle w:val="Oldalszm"/>
        <w:sz w:val="14"/>
      </w:rPr>
      <w:fldChar w:fldCharType="begin"/>
    </w:r>
    <w:r>
      <w:rPr>
        <w:rStyle w:val="Oldalszm"/>
        <w:sz w:val="14"/>
      </w:rPr>
      <w:instrText xml:space="preserve">PAGE  </w:instrText>
    </w:r>
    <w:r>
      <w:rPr>
        <w:rStyle w:val="Oldalszm"/>
        <w:sz w:val="14"/>
      </w:rPr>
      <w:fldChar w:fldCharType="separate"/>
    </w:r>
    <w:r w:rsidR="005D3A58">
      <w:rPr>
        <w:rStyle w:val="Oldalszm"/>
        <w:noProof/>
        <w:sz w:val="14"/>
      </w:rPr>
      <w:t>2</w:t>
    </w:r>
    <w:r>
      <w:rPr>
        <w:rStyle w:val="Oldalszm"/>
        <w:sz w:val="14"/>
      </w:rPr>
      <w:fldChar w:fldCharType="end"/>
    </w:r>
  </w:p>
  <w:p w14:paraId="5F9F71F4" w14:textId="77777777" w:rsidR="00CE2847" w:rsidRDefault="00CE2847">
    <w:pPr>
      <w:pStyle w:val="llb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6755E" w14:textId="77777777" w:rsidR="004B26CC" w:rsidRDefault="004B26CC">
      <w:r>
        <w:separator/>
      </w:r>
    </w:p>
  </w:footnote>
  <w:footnote w:type="continuationSeparator" w:id="0">
    <w:p w14:paraId="0445ACD3" w14:textId="77777777" w:rsidR="004B26CC" w:rsidRDefault="004B2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16D"/>
    <w:multiLevelType w:val="hybridMultilevel"/>
    <w:tmpl w:val="38A21D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87674"/>
    <w:multiLevelType w:val="hybridMultilevel"/>
    <w:tmpl w:val="0AD63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94315"/>
    <w:multiLevelType w:val="hybridMultilevel"/>
    <w:tmpl w:val="86945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A46"/>
    <w:multiLevelType w:val="hybridMultilevel"/>
    <w:tmpl w:val="96BC22A0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976C7"/>
    <w:multiLevelType w:val="hybridMultilevel"/>
    <w:tmpl w:val="DC88FD2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7551B"/>
    <w:multiLevelType w:val="hybridMultilevel"/>
    <w:tmpl w:val="974A8EC4"/>
    <w:lvl w:ilvl="0" w:tplc="3D60F7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F7DD0"/>
    <w:multiLevelType w:val="hybridMultilevel"/>
    <w:tmpl w:val="AC8AB348"/>
    <w:lvl w:ilvl="0" w:tplc="3D60F7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31489"/>
    <w:multiLevelType w:val="hybridMultilevel"/>
    <w:tmpl w:val="18B65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C1781"/>
    <w:multiLevelType w:val="hybridMultilevel"/>
    <w:tmpl w:val="B0E60C0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48509EF"/>
    <w:multiLevelType w:val="hybridMultilevel"/>
    <w:tmpl w:val="A77CC96E"/>
    <w:lvl w:ilvl="0" w:tplc="F6E200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600F9"/>
    <w:multiLevelType w:val="hybridMultilevel"/>
    <w:tmpl w:val="072C7C1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571F5"/>
    <w:multiLevelType w:val="hybridMultilevel"/>
    <w:tmpl w:val="31B0B74A"/>
    <w:lvl w:ilvl="0" w:tplc="3D60F7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93A22"/>
    <w:multiLevelType w:val="hybridMultilevel"/>
    <w:tmpl w:val="F4645C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16EB8"/>
    <w:multiLevelType w:val="hybridMultilevel"/>
    <w:tmpl w:val="8ED62518"/>
    <w:lvl w:ilvl="0" w:tplc="3D60F7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11361"/>
    <w:multiLevelType w:val="singleLevel"/>
    <w:tmpl w:val="3D60F71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12F2426"/>
    <w:multiLevelType w:val="hybridMultilevel"/>
    <w:tmpl w:val="1D4646E4"/>
    <w:lvl w:ilvl="0" w:tplc="3D60F7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934E1"/>
    <w:multiLevelType w:val="hybridMultilevel"/>
    <w:tmpl w:val="AF722F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226B9"/>
    <w:multiLevelType w:val="hybridMultilevel"/>
    <w:tmpl w:val="A092729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D1CAC"/>
    <w:multiLevelType w:val="hybridMultilevel"/>
    <w:tmpl w:val="5492E3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130AF"/>
    <w:multiLevelType w:val="hybridMultilevel"/>
    <w:tmpl w:val="B90CB7AC"/>
    <w:lvl w:ilvl="0" w:tplc="3D60F7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5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12"/>
  </w:num>
  <w:num w:numId="10">
    <w:abstractNumId w:val="2"/>
  </w:num>
  <w:num w:numId="11">
    <w:abstractNumId w:val="11"/>
  </w:num>
  <w:num w:numId="12">
    <w:abstractNumId w:val="13"/>
  </w:num>
  <w:num w:numId="13">
    <w:abstractNumId w:val="5"/>
  </w:num>
  <w:num w:numId="14">
    <w:abstractNumId w:val="19"/>
  </w:num>
  <w:num w:numId="15">
    <w:abstractNumId w:val="6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0E"/>
    <w:rsid w:val="00015894"/>
    <w:rsid w:val="0002304F"/>
    <w:rsid w:val="0004514C"/>
    <w:rsid w:val="00051B16"/>
    <w:rsid w:val="00051DC5"/>
    <w:rsid w:val="00062E27"/>
    <w:rsid w:val="0008210E"/>
    <w:rsid w:val="00093B23"/>
    <w:rsid w:val="00097B27"/>
    <w:rsid w:val="000A21B3"/>
    <w:rsid w:val="000B493E"/>
    <w:rsid w:val="000C6FEC"/>
    <w:rsid w:val="0011041E"/>
    <w:rsid w:val="00112B0B"/>
    <w:rsid w:val="001274CE"/>
    <w:rsid w:val="00152D3F"/>
    <w:rsid w:val="00162B0E"/>
    <w:rsid w:val="001940FC"/>
    <w:rsid w:val="001D09CA"/>
    <w:rsid w:val="001D2F72"/>
    <w:rsid w:val="001D76CE"/>
    <w:rsid w:val="001F0DE6"/>
    <w:rsid w:val="001F64E1"/>
    <w:rsid w:val="0026132A"/>
    <w:rsid w:val="002671F0"/>
    <w:rsid w:val="00281892"/>
    <w:rsid w:val="0028194E"/>
    <w:rsid w:val="00293D81"/>
    <w:rsid w:val="002A0DC7"/>
    <w:rsid w:val="002A1396"/>
    <w:rsid w:val="002B1918"/>
    <w:rsid w:val="002C65F8"/>
    <w:rsid w:val="002E5014"/>
    <w:rsid w:val="0031146B"/>
    <w:rsid w:val="0033427E"/>
    <w:rsid w:val="0034514E"/>
    <w:rsid w:val="00352C88"/>
    <w:rsid w:val="00361E5A"/>
    <w:rsid w:val="00365497"/>
    <w:rsid w:val="003A3BA9"/>
    <w:rsid w:val="003C0D0A"/>
    <w:rsid w:val="003C5013"/>
    <w:rsid w:val="003D77E8"/>
    <w:rsid w:val="003E71BE"/>
    <w:rsid w:val="004025DA"/>
    <w:rsid w:val="00433FC4"/>
    <w:rsid w:val="00436E50"/>
    <w:rsid w:val="004415A5"/>
    <w:rsid w:val="00446DA8"/>
    <w:rsid w:val="00451162"/>
    <w:rsid w:val="004629D5"/>
    <w:rsid w:val="004933B2"/>
    <w:rsid w:val="004A1621"/>
    <w:rsid w:val="004A40CA"/>
    <w:rsid w:val="004B26CC"/>
    <w:rsid w:val="004D60FD"/>
    <w:rsid w:val="004D6155"/>
    <w:rsid w:val="004D7A59"/>
    <w:rsid w:val="004F2EC3"/>
    <w:rsid w:val="00527001"/>
    <w:rsid w:val="005364C8"/>
    <w:rsid w:val="00546E1F"/>
    <w:rsid w:val="005627CC"/>
    <w:rsid w:val="00583AF1"/>
    <w:rsid w:val="0059556C"/>
    <w:rsid w:val="005A23C5"/>
    <w:rsid w:val="005B7067"/>
    <w:rsid w:val="005D3A58"/>
    <w:rsid w:val="005D4977"/>
    <w:rsid w:val="005F3E4C"/>
    <w:rsid w:val="006027F1"/>
    <w:rsid w:val="0061483F"/>
    <w:rsid w:val="006172C1"/>
    <w:rsid w:val="006274AB"/>
    <w:rsid w:val="00631265"/>
    <w:rsid w:val="006537B9"/>
    <w:rsid w:val="00657087"/>
    <w:rsid w:val="006A3EC7"/>
    <w:rsid w:val="006A446E"/>
    <w:rsid w:val="006B0EA1"/>
    <w:rsid w:val="006B343B"/>
    <w:rsid w:val="007452C3"/>
    <w:rsid w:val="00770743"/>
    <w:rsid w:val="00773F4D"/>
    <w:rsid w:val="007767D2"/>
    <w:rsid w:val="00782A80"/>
    <w:rsid w:val="007D3263"/>
    <w:rsid w:val="008061C1"/>
    <w:rsid w:val="00820192"/>
    <w:rsid w:val="00833A15"/>
    <w:rsid w:val="008435ED"/>
    <w:rsid w:val="00852011"/>
    <w:rsid w:val="0086433A"/>
    <w:rsid w:val="00867129"/>
    <w:rsid w:val="00877CE1"/>
    <w:rsid w:val="00885B54"/>
    <w:rsid w:val="008D0E26"/>
    <w:rsid w:val="008D0F91"/>
    <w:rsid w:val="008E63F4"/>
    <w:rsid w:val="008E77CB"/>
    <w:rsid w:val="0090233B"/>
    <w:rsid w:val="00911568"/>
    <w:rsid w:val="00920B79"/>
    <w:rsid w:val="009361E8"/>
    <w:rsid w:val="00953F91"/>
    <w:rsid w:val="00956D7A"/>
    <w:rsid w:val="009606EF"/>
    <w:rsid w:val="009647C0"/>
    <w:rsid w:val="00965DA8"/>
    <w:rsid w:val="009668FF"/>
    <w:rsid w:val="00984A5B"/>
    <w:rsid w:val="009C1911"/>
    <w:rsid w:val="009C752A"/>
    <w:rsid w:val="009D02D8"/>
    <w:rsid w:val="009F4961"/>
    <w:rsid w:val="009F6B4B"/>
    <w:rsid w:val="00A024C8"/>
    <w:rsid w:val="00A11612"/>
    <w:rsid w:val="00A77ED1"/>
    <w:rsid w:val="00A92231"/>
    <w:rsid w:val="00A9408E"/>
    <w:rsid w:val="00AA515A"/>
    <w:rsid w:val="00AB12F9"/>
    <w:rsid w:val="00AC70BA"/>
    <w:rsid w:val="00AD539B"/>
    <w:rsid w:val="00B00FB7"/>
    <w:rsid w:val="00B17445"/>
    <w:rsid w:val="00B33F97"/>
    <w:rsid w:val="00B40C4E"/>
    <w:rsid w:val="00B71749"/>
    <w:rsid w:val="00B75926"/>
    <w:rsid w:val="00B81A51"/>
    <w:rsid w:val="00B96073"/>
    <w:rsid w:val="00BA5891"/>
    <w:rsid w:val="00BA6B94"/>
    <w:rsid w:val="00BB415E"/>
    <w:rsid w:val="00BC190B"/>
    <w:rsid w:val="00BE6FE3"/>
    <w:rsid w:val="00C151A0"/>
    <w:rsid w:val="00C31D3E"/>
    <w:rsid w:val="00C35A30"/>
    <w:rsid w:val="00C6575A"/>
    <w:rsid w:val="00CA6B3F"/>
    <w:rsid w:val="00CB319E"/>
    <w:rsid w:val="00CC082E"/>
    <w:rsid w:val="00CC099E"/>
    <w:rsid w:val="00CE2847"/>
    <w:rsid w:val="00CE7C3D"/>
    <w:rsid w:val="00CF3010"/>
    <w:rsid w:val="00D14FF4"/>
    <w:rsid w:val="00D15F3A"/>
    <w:rsid w:val="00D54533"/>
    <w:rsid w:val="00D67FDF"/>
    <w:rsid w:val="00D80C9D"/>
    <w:rsid w:val="00D81D92"/>
    <w:rsid w:val="00D84638"/>
    <w:rsid w:val="00D95224"/>
    <w:rsid w:val="00DA4E54"/>
    <w:rsid w:val="00DD1099"/>
    <w:rsid w:val="00DE3D7E"/>
    <w:rsid w:val="00DE4F34"/>
    <w:rsid w:val="00DF4A9A"/>
    <w:rsid w:val="00DF6C19"/>
    <w:rsid w:val="00DF6EA7"/>
    <w:rsid w:val="00E101C3"/>
    <w:rsid w:val="00E41894"/>
    <w:rsid w:val="00E72BEE"/>
    <w:rsid w:val="00E7555B"/>
    <w:rsid w:val="00E82AF8"/>
    <w:rsid w:val="00E91057"/>
    <w:rsid w:val="00EF2F34"/>
    <w:rsid w:val="00F010C7"/>
    <w:rsid w:val="00F0788A"/>
    <w:rsid w:val="00F3729B"/>
    <w:rsid w:val="00F40471"/>
    <w:rsid w:val="00F45C7C"/>
    <w:rsid w:val="00F51986"/>
    <w:rsid w:val="00FA521C"/>
    <w:rsid w:val="00FB6E6C"/>
    <w:rsid w:val="00FC6DB7"/>
    <w:rsid w:val="00FD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934BA"/>
  <w15:chartTrackingRefBased/>
  <w15:docId w15:val="{2C409F4C-BAF2-4768-B8E0-CD4D25F3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8210E"/>
  </w:style>
  <w:style w:type="paragraph" w:styleId="Cmsor1">
    <w:name w:val="heading 1"/>
    <w:basedOn w:val="Norml"/>
    <w:next w:val="Norml"/>
    <w:qFormat/>
    <w:rsid w:val="0008210E"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767D2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qFormat/>
    <w:rsid w:val="0008210E"/>
    <w:pPr>
      <w:keepNext/>
      <w:jc w:val="both"/>
      <w:outlineLvl w:val="2"/>
    </w:pPr>
    <w:rPr>
      <w:sz w:val="24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7767D2"/>
    <w:pPr>
      <w:keepNext/>
      <w:keepLines/>
      <w:spacing w:before="40" w:line="276" w:lineRule="auto"/>
      <w:outlineLvl w:val="4"/>
    </w:pPr>
    <w:rPr>
      <w:rFonts w:ascii="Cambria" w:hAnsi="Cambria"/>
      <w:color w:val="365F9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08210E"/>
    <w:pPr>
      <w:jc w:val="center"/>
    </w:pPr>
    <w:rPr>
      <w:b/>
      <w:sz w:val="28"/>
    </w:rPr>
  </w:style>
  <w:style w:type="paragraph" w:styleId="Szvegtrzs">
    <w:name w:val="Body Text"/>
    <w:basedOn w:val="Norml"/>
    <w:link w:val="SzvegtrzsChar"/>
    <w:rsid w:val="0008210E"/>
    <w:pPr>
      <w:jc w:val="both"/>
    </w:pPr>
    <w:rPr>
      <w:b/>
      <w:sz w:val="24"/>
    </w:rPr>
  </w:style>
  <w:style w:type="character" w:styleId="Hiperhivatkozs">
    <w:name w:val="Hyperlink"/>
    <w:rsid w:val="0008210E"/>
    <w:rPr>
      <w:color w:val="0000FF"/>
      <w:u w:val="single"/>
    </w:rPr>
  </w:style>
  <w:style w:type="paragraph" w:styleId="llb">
    <w:name w:val="footer"/>
    <w:basedOn w:val="Norml"/>
    <w:rsid w:val="0008210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8210E"/>
  </w:style>
  <w:style w:type="character" w:styleId="Kiemels">
    <w:name w:val="Emphasis"/>
    <w:uiPriority w:val="20"/>
    <w:qFormat/>
    <w:rsid w:val="00446DA8"/>
    <w:rPr>
      <w:i/>
      <w:iCs/>
    </w:rPr>
  </w:style>
  <w:style w:type="paragraph" w:customStyle="1" w:styleId="rtejustify">
    <w:name w:val="rtejustify"/>
    <w:basedOn w:val="Norml"/>
    <w:rsid w:val="00446DA8"/>
    <w:pPr>
      <w:spacing w:before="100" w:beforeAutospacing="1" w:after="100" w:afterAutospacing="1"/>
    </w:pPr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F45C7C"/>
    <w:pPr>
      <w:spacing w:before="100" w:beforeAutospacing="1" w:after="100" w:afterAutospacing="1"/>
    </w:pPr>
    <w:rPr>
      <w:sz w:val="24"/>
      <w:szCs w:val="24"/>
    </w:rPr>
  </w:style>
  <w:style w:type="paragraph" w:customStyle="1" w:styleId="Norml1">
    <w:name w:val="Normál1"/>
    <w:rsid w:val="00BB415E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customStyle="1" w:styleId="Cmsor2Char">
    <w:name w:val="Címsor 2 Char"/>
    <w:link w:val="Cmsor2"/>
    <w:uiPriority w:val="9"/>
    <w:rsid w:val="007767D2"/>
    <w:rPr>
      <w:rFonts w:ascii="Cambria" w:hAnsi="Cambria"/>
      <w:color w:val="365F91"/>
      <w:sz w:val="26"/>
      <w:szCs w:val="26"/>
      <w:lang w:eastAsia="en-US"/>
    </w:rPr>
  </w:style>
  <w:style w:type="character" w:customStyle="1" w:styleId="Cmsor5Char">
    <w:name w:val="Címsor 5 Char"/>
    <w:link w:val="Cmsor5"/>
    <w:uiPriority w:val="9"/>
    <w:rsid w:val="007767D2"/>
    <w:rPr>
      <w:rFonts w:ascii="Cambria" w:hAnsi="Cambria"/>
      <w:color w:val="365F91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7767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msor3Char">
    <w:name w:val="Címsor 3 Char"/>
    <w:link w:val="Cmsor3"/>
    <w:rsid w:val="00657087"/>
    <w:rPr>
      <w:sz w:val="24"/>
    </w:rPr>
  </w:style>
  <w:style w:type="character" w:customStyle="1" w:styleId="SzvegtrzsChar">
    <w:name w:val="Szövegtörzs Char"/>
    <w:link w:val="Szvegtrzs"/>
    <w:rsid w:val="00657087"/>
    <w:rPr>
      <w:b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E82AF8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rsid w:val="00885B54"/>
  </w:style>
  <w:style w:type="character" w:customStyle="1" w:styleId="LbjegyzetszvegChar">
    <w:name w:val="Lábjegyzetszöveg Char"/>
    <w:basedOn w:val="Bekezdsalapbettpusa"/>
    <w:link w:val="Lbjegyzetszveg"/>
    <w:rsid w:val="00885B54"/>
  </w:style>
  <w:style w:type="character" w:styleId="Lbjegyzet-hivatkozs">
    <w:name w:val="footnote reference"/>
    <w:basedOn w:val="Bekezdsalapbettpusa"/>
    <w:rsid w:val="00885B54"/>
    <w:rPr>
      <w:vertAlign w:val="superscript"/>
    </w:rPr>
  </w:style>
  <w:style w:type="character" w:styleId="Mrltotthiperhivatkozs">
    <w:name w:val="FollowedHyperlink"/>
    <w:basedOn w:val="Bekezdsalapbettpusa"/>
    <w:rsid w:val="00885B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4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iszatajonline.hu/wp-content/uploads/2015/10/44669_totth_benedek-e1443867777579.jpg" TargetMode="External"/><Relationship Id="rId13" Type="http://schemas.openxmlformats.org/officeDocument/2006/relationships/hyperlink" Target="https://www.hellobudaors.com/interju-totth-benedek-iroval/" TargetMode="External"/><Relationship Id="rId18" Type="http://schemas.openxmlformats.org/officeDocument/2006/relationships/hyperlink" Target="http://www.jelenkor.net/visszhang/333/hatalmas-dumak-koltoi-kepe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konyvesmagazin.hu/nagy/totth_benedek_zavart_hogy_a_lanyok_targyiasitva_jelennek_meg_a_holtversenyben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hvg.hu/kultura/20141204_A_kallodo_gyerekek_azt_latjak_hogy_a_gat" TargetMode="External"/><Relationship Id="rId17" Type="http://schemas.openxmlformats.org/officeDocument/2006/relationships/hyperlink" Target="https://hidkor.com/publication/272-usszal-tovabb-fiam-ha-beledoglesz-is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konyvkultura.kello.hu/kritika/2014/10/holtverseny" TargetMode="External"/><Relationship Id="rId20" Type="http://schemas.openxmlformats.org/officeDocument/2006/relationships/hyperlink" Target="https://konyvesmagazin.hu/nagy/totth_benedek_holtverseny_723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onzervtelefon.blog.hu/2021/05/21/a_regeny_ami_szajba_vag_totth_benedek_holtverseny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olvassbele.com/2014/11/07/harckeszultseg-totth-benedek-holtverseny/" TargetMode="External"/><Relationship Id="rId23" Type="http://schemas.openxmlformats.org/officeDocument/2006/relationships/hyperlink" Target="mailto:iglicz.agnes@deak.pte.hu" TargetMode="External"/><Relationship Id="rId10" Type="http://schemas.openxmlformats.org/officeDocument/2006/relationships/hyperlink" Target="https://www.google.com/search?q=b%C5%B1n%C3%BCgyi+tud%C3%B3s%C3%ADt%C3%A1s+minta&amp;client=opera&amp;hs=UGa&amp;sxsrf=ALeKk030Xej-iqVEdwI8ehlKpJ2oyi9C-Q%3A1624251134474&amp;ei=_hrQYKm9HMTYgwfChKHQCA&amp;oq=b%C5%B1n%C3%BCgyi+tud%C3%B3s%C3%ADt%C3%A1s+minta&amp;gs_lcp=Cgdnd3Mtd2l6EAM6BwgjELADECc6BwgAEEcQsAM6BAgjECc6BQghEKABOgcIIRAKEKABUJKxB1jVtQdgzLYHaAFwAngAgAF6iAGRBJIBAzUuMZgBAKABAaoBB2d3cy13aXrIAQnAAQE&amp;sclient=gws-wiz&amp;ved=0ahUKEwiptJX_9qfxAhVE7OAKHUJCCIoQ4dUDCA4&amp;uact=5" TargetMode="External"/><Relationship Id="rId19" Type="http://schemas.openxmlformats.org/officeDocument/2006/relationships/hyperlink" Target="https://www.es.hu/cikk/2020-08-28/puszta-dora/lenyugoz-meg-akkor-is-ha-a-cselekmeny-elborzaszt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tiszatajonline.hu/?p=84901" TargetMode="External"/><Relationship Id="rId22" Type="http://schemas.openxmlformats.org/officeDocument/2006/relationships/hyperlink" Target="mailto:oroszlan.aniko@pte.h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820</Words>
  <Characters>5660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Tolnai ottó</vt:lpstr>
    </vt:vector>
  </TitlesOfParts>
  <Company>Pethő 2002 Bt.</Company>
  <LinksUpToDate>false</LinksUpToDate>
  <CharactersWithSpaces>6468</CharactersWithSpaces>
  <SharedDoc>false</SharedDoc>
  <HLinks>
    <vt:vector size="162" baseType="variant">
      <vt:variant>
        <vt:i4>7274497</vt:i4>
      </vt:variant>
      <vt:variant>
        <vt:i4>78</vt:i4>
      </vt:variant>
      <vt:variant>
        <vt:i4>0</vt:i4>
      </vt:variant>
      <vt:variant>
        <vt:i4>5</vt:i4>
      </vt:variant>
      <vt:variant>
        <vt:lpwstr>http://www.litera.hu/hirek/analitikus novellak [2017</vt:lpwstr>
      </vt:variant>
      <vt:variant>
        <vt:lpwstr/>
      </vt:variant>
      <vt:variant>
        <vt:i4>5963862</vt:i4>
      </vt:variant>
      <vt:variant>
        <vt:i4>75</vt:i4>
      </vt:variant>
      <vt:variant>
        <vt:i4>0</vt:i4>
      </vt:variant>
      <vt:variant>
        <vt:i4>5</vt:i4>
      </vt:variant>
      <vt:variant>
        <vt:lpwstr>http://kulter.hu/2015/10/szurke-karneval/</vt:lpwstr>
      </vt:variant>
      <vt:variant>
        <vt:lpwstr/>
      </vt:variant>
      <vt:variant>
        <vt:i4>7274497</vt:i4>
      </vt:variant>
      <vt:variant>
        <vt:i4>72</vt:i4>
      </vt:variant>
      <vt:variant>
        <vt:i4>0</vt:i4>
      </vt:variant>
      <vt:variant>
        <vt:i4>5</vt:i4>
      </vt:variant>
      <vt:variant>
        <vt:lpwstr>http://www.litera.hu/hirek/analitikus novellak [2017</vt:lpwstr>
      </vt:variant>
      <vt:variant>
        <vt:lpwstr/>
      </vt:variant>
      <vt:variant>
        <vt:i4>7864339</vt:i4>
      </vt:variant>
      <vt:variant>
        <vt:i4>69</vt:i4>
      </vt:variant>
      <vt:variant>
        <vt:i4>0</vt:i4>
      </vt:variant>
      <vt:variant>
        <vt:i4>5</vt:i4>
      </vt:variant>
      <vt:variant>
        <vt:lpwstr>http://konyves.blog.hu/2015/06/14/az_orszag_legjobb_hohera</vt:lpwstr>
      </vt:variant>
      <vt:variant>
        <vt:lpwstr/>
      </vt:variant>
      <vt:variant>
        <vt:i4>7274497</vt:i4>
      </vt:variant>
      <vt:variant>
        <vt:i4>66</vt:i4>
      </vt:variant>
      <vt:variant>
        <vt:i4>0</vt:i4>
      </vt:variant>
      <vt:variant>
        <vt:i4>5</vt:i4>
      </vt:variant>
      <vt:variant>
        <vt:lpwstr>http://www.litera.hu/hirek/analitikus novellak [2017</vt:lpwstr>
      </vt:variant>
      <vt:variant>
        <vt:lpwstr/>
      </vt:variant>
      <vt:variant>
        <vt:i4>1376285</vt:i4>
      </vt:variant>
      <vt:variant>
        <vt:i4>63</vt:i4>
      </vt:variant>
      <vt:variant>
        <vt:i4>0</vt:i4>
      </vt:variant>
      <vt:variant>
        <vt:i4>5</vt:i4>
      </vt:variant>
      <vt:variant>
        <vt:lpwstr>http://www.aegondij.hu/edukacio/oravazlatok/szvoren-edina-az-orszag-legjobb-hohera-oravazlat</vt:lpwstr>
      </vt:variant>
      <vt:variant>
        <vt:lpwstr/>
      </vt:variant>
      <vt:variant>
        <vt:i4>7274497</vt:i4>
      </vt:variant>
      <vt:variant>
        <vt:i4>60</vt:i4>
      </vt:variant>
      <vt:variant>
        <vt:i4>0</vt:i4>
      </vt:variant>
      <vt:variant>
        <vt:i4>5</vt:i4>
      </vt:variant>
      <vt:variant>
        <vt:lpwstr>http://www.litera.hu/hirek/analitikus novellak [2017</vt:lpwstr>
      </vt:variant>
      <vt:variant>
        <vt:lpwstr/>
      </vt:variant>
      <vt:variant>
        <vt:i4>4325460</vt:i4>
      </vt:variant>
      <vt:variant>
        <vt:i4>57</vt:i4>
      </vt:variant>
      <vt:variant>
        <vt:i4>0</vt:i4>
      </vt:variant>
      <vt:variant>
        <vt:i4>5</vt:i4>
      </vt:variant>
      <vt:variant>
        <vt:lpwstr>http://www.litera.hu/hirek/a-mufajjal-jaro-halszemoptika</vt:lpwstr>
      </vt:variant>
      <vt:variant>
        <vt:lpwstr/>
      </vt:variant>
      <vt:variant>
        <vt:i4>7274497</vt:i4>
      </vt:variant>
      <vt:variant>
        <vt:i4>54</vt:i4>
      </vt:variant>
      <vt:variant>
        <vt:i4>0</vt:i4>
      </vt:variant>
      <vt:variant>
        <vt:i4>5</vt:i4>
      </vt:variant>
      <vt:variant>
        <vt:lpwstr>http://www.litera.hu/hirek/analitikus novellak [2017</vt:lpwstr>
      </vt:variant>
      <vt:variant>
        <vt:lpwstr/>
      </vt:variant>
      <vt:variant>
        <vt:i4>1048666</vt:i4>
      </vt:variant>
      <vt:variant>
        <vt:i4>51</vt:i4>
      </vt:variant>
      <vt:variant>
        <vt:i4>0</vt:i4>
      </vt:variant>
      <vt:variant>
        <vt:i4>5</vt:i4>
      </vt:variant>
      <vt:variant>
        <vt:lpwstr>http://tiszatajonline.hu/?p=89319</vt:lpwstr>
      </vt:variant>
      <vt:variant>
        <vt:lpwstr/>
      </vt:variant>
      <vt:variant>
        <vt:i4>7274497</vt:i4>
      </vt:variant>
      <vt:variant>
        <vt:i4>48</vt:i4>
      </vt:variant>
      <vt:variant>
        <vt:i4>0</vt:i4>
      </vt:variant>
      <vt:variant>
        <vt:i4>5</vt:i4>
      </vt:variant>
      <vt:variant>
        <vt:lpwstr>http://www.litera.hu/hirek/analitikus novellak [2017</vt:lpwstr>
      </vt:variant>
      <vt:variant>
        <vt:lpwstr/>
      </vt:variant>
      <vt:variant>
        <vt:i4>4718685</vt:i4>
      </vt:variant>
      <vt:variant>
        <vt:i4>45</vt:i4>
      </vt:variant>
      <vt:variant>
        <vt:i4>0</vt:i4>
      </vt:variant>
      <vt:variant>
        <vt:i4>5</vt:i4>
      </vt:variant>
      <vt:variant>
        <vt:lpwstr>http://www.prae.hu/index.php?route=article%2Farticle&amp;aid=8816</vt:lpwstr>
      </vt:variant>
      <vt:variant>
        <vt:lpwstr/>
      </vt:variant>
      <vt:variant>
        <vt:i4>7274497</vt:i4>
      </vt:variant>
      <vt:variant>
        <vt:i4>42</vt:i4>
      </vt:variant>
      <vt:variant>
        <vt:i4>0</vt:i4>
      </vt:variant>
      <vt:variant>
        <vt:i4>5</vt:i4>
      </vt:variant>
      <vt:variant>
        <vt:lpwstr>http://www.litera.hu/hirek/analitikus novellak [2017</vt:lpwstr>
      </vt:variant>
      <vt:variant>
        <vt:lpwstr/>
      </vt:variant>
      <vt:variant>
        <vt:i4>2687011</vt:i4>
      </vt:variant>
      <vt:variant>
        <vt:i4>39</vt:i4>
      </vt:variant>
      <vt:variant>
        <vt:i4>0</vt:i4>
      </vt:variant>
      <vt:variant>
        <vt:i4>5</vt:i4>
      </vt:variant>
      <vt:variant>
        <vt:lpwstr>http://www.barkaonline.hu/kritika/5084-szetszalazas---az-orszag-legjobb-hoherjarol</vt:lpwstr>
      </vt:variant>
      <vt:variant>
        <vt:lpwstr/>
      </vt:variant>
      <vt:variant>
        <vt:i4>7274497</vt:i4>
      </vt:variant>
      <vt:variant>
        <vt:i4>36</vt:i4>
      </vt:variant>
      <vt:variant>
        <vt:i4>0</vt:i4>
      </vt:variant>
      <vt:variant>
        <vt:i4>5</vt:i4>
      </vt:variant>
      <vt:variant>
        <vt:lpwstr>http://www.litera.hu/hirek/analitikus novellak [2017</vt:lpwstr>
      </vt:variant>
      <vt:variant>
        <vt:lpwstr/>
      </vt:variant>
      <vt:variant>
        <vt:i4>2097193</vt:i4>
      </vt:variant>
      <vt:variant>
        <vt:i4>33</vt:i4>
      </vt:variant>
      <vt:variant>
        <vt:i4>0</vt:i4>
      </vt:variant>
      <vt:variant>
        <vt:i4>5</vt:i4>
      </vt:variant>
      <vt:variant>
        <vt:lpwstr>http://librarius.hu/2015/11/12/ujabb-adalekok-az-orszag-legjobb-hoherarol/</vt:lpwstr>
      </vt:variant>
      <vt:variant>
        <vt:lpwstr/>
      </vt:variant>
      <vt:variant>
        <vt:i4>7274497</vt:i4>
      </vt:variant>
      <vt:variant>
        <vt:i4>30</vt:i4>
      </vt:variant>
      <vt:variant>
        <vt:i4>0</vt:i4>
      </vt:variant>
      <vt:variant>
        <vt:i4>5</vt:i4>
      </vt:variant>
      <vt:variant>
        <vt:lpwstr>http://www.litera.hu/hirek/analitikus novellak [2017</vt:lpwstr>
      </vt:variant>
      <vt:variant>
        <vt:lpwstr/>
      </vt:variant>
      <vt:variant>
        <vt:i4>5832775</vt:i4>
      </vt:variant>
      <vt:variant>
        <vt:i4>27</vt:i4>
      </vt:variant>
      <vt:variant>
        <vt:i4>0</vt:i4>
      </vt:variant>
      <vt:variant>
        <vt:i4>5</vt:i4>
      </vt:variant>
      <vt:variant>
        <vt:lpwstr>http://www.revizoronline.com/hu/cikk/5761/szvoren-edina-az-orszag-legjobb-hohera/</vt:lpwstr>
      </vt:variant>
      <vt:variant>
        <vt:lpwstr/>
      </vt:variant>
      <vt:variant>
        <vt:i4>7274497</vt:i4>
      </vt:variant>
      <vt:variant>
        <vt:i4>24</vt:i4>
      </vt:variant>
      <vt:variant>
        <vt:i4>0</vt:i4>
      </vt:variant>
      <vt:variant>
        <vt:i4>5</vt:i4>
      </vt:variant>
      <vt:variant>
        <vt:lpwstr>http://www.litera.hu/hirek/analitikus novellak [2017</vt:lpwstr>
      </vt:variant>
      <vt:variant>
        <vt:lpwstr/>
      </vt:variant>
      <vt:variant>
        <vt:i4>2752608</vt:i4>
      </vt:variant>
      <vt:variant>
        <vt:i4>21</vt:i4>
      </vt:variant>
      <vt:variant>
        <vt:i4>0</vt:i4>
      </vt:variant>
      <vt:variant>
        <vt:i4>5</vt:i4>
      </vt:variant>
      <vt:variant>
        <vt:lpwstr>http://www.barkaonline.hu/olvasonaplo/4850-nem-ertem-a-csakot---az-orszag-legjobb-hoherarol</vt:lpwstr>
      </vt:variant>
      <vt:variant>
        <vt:lpwstr/>
      </vt:variant>
      <vt:variant>
        <vt:i4>7274497</vt:i4>
      </vt:variant>
      <vt:variant>
        <vt:i4>18</vt:i4>
      </vt:variant>
      <vt:variant>
        <vt:i4>0</vt:i4>
      </vt:variant>
      <vt:variant>
        <vt:i4>5</vt:i4>
      </vt:variant>
      <vt:variant>
        <vt:lpwstr>http://www.litera.hu/hirek/analitikus novellak [2017</vt:lpwstr>
      </vt:variant>
      <vt:variant>
        <vt:lpwstr/>
      </vt:variant>
      <vt:variant>
        <vt:i4>7077987</vt:i4>
      </vt:variant>
      <vt:variant>
        <vt:i4>15</vt:i4>
      </vt:variant>
      <vt:variant>
        <vt:i4>0</vt:i4>
      </vt:variant>
      <vt:variant>
        <vt:i4>5</vt:i4>
      </vt:variant>
      <vt:variant>
        <vt:lpwstr>http://www.muut.hu/?p=14425</vt:lpwstr>
      </vt:variant>
      <vt:variant>
        <vt:lpwstr/>
      </vt:variant>
      <vt:variant>
        <vt:i4>7274497</vt:i4>
      </vt:variant>
      <vt:variant>
        <vt:i4>12</vt:i4>
      </vt:variant>
      <vt:variant>
        <vt:i4>0</vt:i4>
      </vt:variant>
      <vt:variant>
        <vt:i4>5</vt:i4>
      </vt:variant>
      <vt:variant>
        <vt:lpwstr>http://www.litera.hu/hirek/analitikus novellak [2017</vt:lpwstr>
      </vt:variant>
      <vt:variant>
        <vt:lpwstr/>
      </vt:variant>
      <vt:variant>
        <vt:i4>7864442</vt:i4>
      </vt:variant>
      <vt:variant>
        <vt:i4>9</vt:i4>
      </vt:variant>
      <vt:variant>
        <vt:i4>0</vt:i4>
      </vt:variant>
      <vt:variant>
        <vt:i4>5</vt:i4>
      </vt:variant>
      <vt:variant>
        <vt:lpwstr>http://www.jelenkor.net/visszhang/508/otthonos-viszolygasok</vt:lpwstr>
      </vt:variant>
      <vt:variant>
        <vt:lpwstr/>
      </vt:variant>
      <vt:variant>
        <vt:i4>7274497</vt:i4>
      </vt:variant>
      <vt:variant>
        <vt:i4>6</vt:i4>
      </vt:variant>
      <vt:variant>
        <vt:i4>0</vt:i4>
      </vt:variant>
      <vt:variant>
        <vt:i4>5</vt:i4>
      </vt:variant>
      <vt:variant>
        <vt:lpwstr>http://www.litera.hu/hirek/analitikus novellak [2017</vt:lpwstr>
      </vt:variant>
      <vt:variant>
        <vt:lpwstr/>
      </vt:variant>
      <vt:variant>
        <vt:i4>458773</vt:i4>
      </vt:variant>
      <vt:variant>
        <vt:i4>3</vt:i4>
      </vt:variant>
      <vt:variant>
        <vt:i4>0</vt:i4>
      </vt:variant>
      <vt:variant>
        <vt:i4>5</vt:i4>
      </vt:variant>
      <vt:variant>
        <vt:lpwstr>http://magyarnarancs.hu/konyv/maganybeszed-95754</vt:lpwstr>
      </vt:variant>
      <vt:variant>
        <vt:lpwstr/>
      </vt:variant>
      <vt:variant>
        <vt:i4>7274497</vt:i4>
      </vt:variant>
      <vt:variant>
        <vt:i4>0</vt:i4>
      </vt:variant>
      <vt:variant>
        <vt:i4>0</vt:i4>
      </vt:variant>
      <vt:variant>
        <vt:i4>5</vt:i4>
      </vt:variant>
      <vt:variant>
        <vt:lpwstr>http://www.litera.hu/hirek/analitikus novellak [2017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Tolnai ottó</dc:title>
  <dc:subject/>
  <dc:creator>Pethőné Nagy Csilla</dc:creator>
  <cp:keywords/>
  <cp:lastModifiedBy>Aniko Oroszlan</cp:lastModifiedBy>
  <cp:revision>9</cp:revision>
  <dcterms:created xsi:type="dcterms:W3CDTF">2021-06-21T05:16:00Z</dcterms:created>
  <dcterms:modified xsi:type="dcterms:W3CDTF">2021-09-01T11:09:00Z</dcterms:modified>
</cp:coreProperties>
</file>